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307D6" w14:textId="77777777" w:rsidR="00AF2DD4" w:rsidRDefault="00AF2DD4" w:rsidP="00BB37BD">
      <w:pPr>
        <w:spacing w:after="45"/>
        <w:rPr>
          <w:rFonts w:ascii="Helvetica" w:eastAsia="Times New Roman" w:hAnsi="Helvetica" w:cs="Times New Roman"/>
          <w:color w:val="000000"/>
          <w:lang w:eastAsia="en-GB"/>
        </w:rPr>
      </w:pPr>
    </w:p>
    <w:p w14:paraId="3156695D" w14:textId="77777777" w:rsidR="00AF2DD4" w:rsidRDefault="00AF2DD4" w:rsidP="001152A3">
      <w:pPr>
        <w:spacing w:after="45"/>
        <w:jc w:val="center"/>
        <w:rPr>
          <w:rFonts w:ascii="Helvetica" w:eastAsia="Times New Roman" w:hAnsi="Helvetica" w:cs="Times New Roman"/>
          <w:color w:val="000000"/>
          <w:lang w:eastAsia="en-GB"/>
        </w:rPr>
      </w:pPr>
    </w:p>
    <w:p w14:paraId="7857533B" w14:textId="77777777" w:rsidR="009E5686" w:rsidRPr="0098140A" w:rsidRDefault="009E5686" w:rsidP="002021B1">
      <w:pPr>
        <w:spacing w:after="45"/>
        <w:rPr>
          <w:rFonts w:ascii="Helvetica" w:eastAsia="Times New Roman" w:hAnsi="Helvetica" w:cs="Times New Roman"/>
          <w:color w:val="000000"/>
          <w:lang w:eastAsia="en-GB"/>
        </w:rPr>
      </w:pPr>
    </w:p>
    <w:p w14:paraId="2DC5C70B" w14:textId="77777777" w:rsidR="00F5111A" w:rsidRPr="002021B1" w:rsidRDefault="00F5111A" w:rsidP="001152A3">
      <w:pPr>
        <w:spacing w:after="45"/>
        <w:jc w:val="center"/>
        <w:rPr>
          <w:rFonts w:ascii="Helvetica" w:eastAsia="Times New Roman" w:hAnsi="Helvetica" w:cs="Times New Roman"/>
          <w:b/>
          <w:bCs/>
          <w:color w:val="000000"/>
          <w:lang w:eastAsia="en-GB"/>
        </w:rPr>
      </w:pPr>
    </w:p>
    <w:p w14:paraId="547DB0AC" w14:textId="30F12283" w:rsidR="001152A3" w:rsidRPr="002021B1" w:rsidRDefault="001152A3" w:rsidP="001152A3">
      <w:pPr>
        <w:spacing w:after="45"/>
        <w:jc w:val="center"/>
        <w:rPr>
          <w:rFonts w:ascii="Helvetica" w:eastAsia="Times New Roman" w:hAnsi="Helvetica" w:cs="Times New Roman"/>
          <w:b/>
          <w:bCs/>
          <w:color w:val="000000"/>
          <w:lang w:eastAsia="en-GB"/>
        </w:rPr>
      </w:pPr>
      <w:r w:rsidRPr="002021B1">
        <w:rPr>
          <w:rFonts w:ascii="Helvetica" w:eastAsia="Times New Roman" w:hAnsi="Helvetica" w:cs="Times New Roman"/>
          <w:b/>
          <w:bCs/>
          <w:color w:val="000000"/>
          <w:lang w:eastAsia="en-GB"/>
        </w:rPr>
        <w:t>NAVIGATING THE NHS AND PATIENT SELF-MANAGEMENT</w:t>
      </w:r>
    </w:p>
    <w:p w14:paraId="271E9635" w14:textId="492103F5" w:rsidR="001152A3" w:rsidRDefault="001152A3" w:rsidP="004F3D6A">
      <w:pPr>
        <w:spacing w:after="45"/>
        <w:rPr>
          <w:rFonts w:ascii="Helvetica" w:eastAsia="Times New Roman" w:hAnsi="Helvetica" w:cs="Times New Roman"/>
          <w:color w:val="000000"/>
          <w:lang w:eastAsia="en-GB"/>
        </w:rPr>
      </w:pPr>
    </w:p>
    <w:p w14:paraId="12A19BDC" w14:textId="5CB6C7DF" w:rsidR="009E5686" w:rsidRPr="0098140A" w:rsidRDefault="00A9033C" w:rsidP="004F3D6A">
      <w:pPr>
        <w:spacing w:after="45"/>
        <w:rPr>
          <w:rFonts w:ascii="Helvetica" w:eastAsia="Times New Roman" w:hAnsi="Helvetica" w:cs="Times New Roman"/>
          <w:color w:val="000000"/>
          <w:lang w:eastAsia="en-GB"/>
        </w:rPr>
      </w:pPr>
      <w:r>
        <w:rPr>
          <w:rFonts w:ascii="Helvetica" w:eastAsia="Times New Roman" w:hAnsi="Helvetica" w:cs="Times New Roman"/>
          <w:color w:val="000000"/>
          <w:lang w:eastAsia="en-GB"/>
        </w:rPr>
        <w:t>CONTEXT</w:t>
      </w:r>
    </w:p>
    <w:p w14:paraId="53D405B7" w14:textId="0B7D56F4" w:rsidR="004F3D6A" w:rsidRPr="0098140A" w:rsidRDefault="004F3D6A" w:rsidP="004F3D6A">
      <w:pPr>
        <w:spacing w:after="45"/>
        <w:rPr>
          <w:rFonts w:ascii="Helvetica" w:eastAsia="Times New Roman" w:hAnsi="Helvetica" w:cs="Times New Roman"/>
          <w:color w:val="000000"/>
          <w:lang w:eastAsia="en-GB"/>
        </w:rPr>
      </w:pPr>
      <w:r w:rsidRPr="0098140A">
        <w:rPr>
          <w:rFonts w:ascii="Helvetica" w:eastAsia="Times New Roman" w:hAnsi="Helvetica" w:cs="Times New Roman"/>
          <w:color w:val="000000"/>
          <w:lang w:eastAsia="en-GB"/>
        </w:rPr>
        <w:t xml:space="preserve">A recent newspaper article argued that patients </w:t>
      </w:r>
      <w:r w:rsidR="003D189E" w:rsidRPr="0098140A">
        <w:rPr>
          <w:rFonts w:ascii="Helvetica" w:eastAsia="Times New Roman" w:hAnsi="Helvetica" w:cs="Times New Roman"/>
          <w:color w:val="000000"/>
          <w:lang w:eastAsia="en-GB"/>
        </w:rPr>
        <w:t xml:space="preserve">increasingly </w:t>
      </w:r>
      <w:r w:rsidRPr="0098140A">
        <w:rPr>
          <w:rFonts w:ascii="Helvetica" w:eastAsia="Times New Roman" w:hAnsi="Helvetica" w:cs="Times New Roman"/>
          <w:color w:val="000000"/>
          <w:lang w:eastAsia="en-GB"/>
        </w:rPr>
        <w:t xml:space="preserve">need to learn how to navigate the new configuration and </w:t>
      </w:r>
      <w:r w:rsidR="001F50C1" w:rsidRPr="0098140A">
        <w:rPr>
          <w:rFonts w:ascii="Helvetica" w:eastAsia="Times New Roman" w:hAnsi="Helvetica" w:cs="Times New Roman"/>
          <w:color w:val="000000"/>
          <w:lang w:eastAsia="en-GB"/>
        </w:rPr>
        <w:t xml:space="preserve">accessibility procedures </w:t>
      </w:r>
      <w:r w:rsidRPr="0098140A">
        <w:rPr>
          <w:rFonts w:ascii="Helvetica" w:eastAsia="Times New Roman" w:hAnsi="Helvetica" w:cs="Times New Roman"/>
          <w:color w:val="000000"/>
          <w:lang w:eastAsia="en-GB"/>
        </w:rPr>
        <w:t xml:space="preserve">of the NHS. As part of this they </w:t>
      </w:r>
      <w:r w:rsidR="001F50C1" w:rsidRPr="0098140A">
        <w:rPr>
          <w:rFonts w:ascii="Helvetica" w:eastAsia="Times New Roman" w:hAnsi="Helvetica" w:cs="Times New Roman"/>
          <w:color w:val="000000"/>
          <w:lang w:eastAsia="en-GB"/>
        </w:rPr>
        <w:t xml:space="preserve">could also be supported in </w:t>
      </w:r>
      <w:r w:rsidRPr="0098140A">
        <w:rPr>
          <w:rFonts w:ascii="Helvetica" w:eastAsia="Times New Roman" w:hAnsi="Helvetica" w:cs="Times New Roman"/>
          <w:color w:val="000000"/>
          <w:lang w:eastAsia="en-GB"/>
        </w:rPr>
        <w:t>learn</w:t>
      </w:r>
      <w:r w:rsidR="001F50C1" w:rsidRPr="0098140A">
        <w:rPr>
          <w:rFonts w:ascii="Helvetica" w:eastAsia="Times New Roman" w:hAnsi="Helvetica" w:cs="Times New Roman"/>
          <w:color w:val="000000"/>
          <w:lang w:eastAsia="en-GB"/>
        </w:rPr>
        <w:t xml:space="preserve">ing </w:t>
      </w:r>
      <w:r w:rsidRPr="0098140A">
        <w:rPr>
          <w:rFonts w:ascii="Helvetica" w:eastAsia="Times New Roman" w:hAnsi="Helvetica" w:cs="Times New Roman"/>
          <w:color w:val="000000"/>
          <w:lang w:eastAsia="en-GB"/>
        </w:rPr>
        <w:t>how to manage their health problems as effectively as possible. This has become a priority</w:t>
      </w:r>
      <w:r w:rsidR="00402316" w:rsidRPr="0098140A">
        <w:rPr>
          <w:rFonts w:ascii="Helvetica" w:eastAsia="Times New Roman" w:hAnsi="Helvetica" w:cs="Times New Roman"/>
          <w:color w:val="000000"/>
          <w:lang w:eastAsia="en-GB"/>
        </w:rPr>
        <w:t xml:space="preserve"> due to the backlog c</w:t>
      </w:r>
      <w:r w:rsidR="00196756" w:rsidRPr="0098140A">
        <w:rPr>
          <w:rFonts w:ascii="Helvetica" w:eastAsia="Times New Roman" w:hAnsi="Helvetica" w:cs="Times New Roman"/>
          <w:color w:val="000000"/>
          <w:lang w:eastAsia="en-GB"/>
        </w:rPr>
        <w:t>reated</w:t>
      </w:r>
      <w:r w:rsidR="00402316" w:rsidRPr="0098140A">
        <w:rPr>
          <w:rFonts w:ascii="Helvetica" w:eastAsia="Times New Roman" w:hAnsi="Helvetica" w:cs="Times New Roman"/>
          <w:color w:val="000000"/>
          <w:lang w:eastAsia="en-GB"/>
        </w:rPr>
        <w:t xml:space="preserve"> by the Cov</w:t>
      </w:r>
      <w:r w:rsidR="00196756" w:rsidRPr="0098140A">
        <w:rPr>
          <w:rFonts w:ascii="Helvetica" w:eastAsia="Times New Roman" w:hAnsi="Helvetica" w:cs="Times New Roman"/>
          <w:color w:val="000000"/>
          <w:lang w:eastAsia="en-GB"/>
        </w:rPr>
        <w:t>i</w:t>
      </w:r>
      <w:r w:rsidR="00402316" w:rsidRPr="0098140A">
        <w:rPr>
          <w:rFonts w:ascii="Helvetica" w:eastAsia="Times New Roman" w:hAnsi="Helvetica" w:cs="Times New Roman"/>
          <w:color w:val="000000"/>
          <w:lang w:eastAsia="en-GB"/>
        </w:rPr>
        <w:t>d pandemic</w:t>
      </w:r>
      <w:r w:rsidR="00196756" w:rsidRPr="0098140A">
        <w:rPr>
          <w:rFonts w:ascii="Helvetica" w:eastAsia="Times New Roman" w:hAnsi="Helvetica" w:cs="Times New Roman"/>
          <w:color w:val="000000"/>
          <w:lang w:eastAsia="en-GB"/>
        </w:rPr>
        <w:t xml:space="preserve"> and the increasing real term funding reduction in the NHS</w:t>
      </w:r>
      <w:r w:rsidR="00AF2DD4">
        <w:rPr>
          <w:rFonts w:ascii="Helvetica" w:eastAsia="Times New Roman" w:hAnsi="Helvetica" w:cs="Times New Roman"/>
          <w:color w:val="000000"/>
          <w:lang w:eastAsia="en-GB"/>
        </w:rPr>
        <w:t xml:space="preserve"> and the increasing demands on the NHS of an ageing population</w:t>
      </w:r>
      <w:r w:rsidRPr="0098140A">
        <w:rPr>
          <w:rFonts w:ascii="Helvetica" w:eastAsia="Times New Roman" w:hAnsi="Helvetica" w:cs="Times New Roman"/>
          <w:color w:val="000000"/>
          <w:lang w:eastAsia="en-GB"/>
        </w:rPr>
        <w:t>. </w:t>
      </w:r>
    </w:p>
    <w:p w14:paraId="07EC269C" w14:textId="77777777" w:rsidR="004F3D6A" w:rsidRPr="0098140A" w:rsidRDefault="004F3D6A" w:rsidP="004F3D6A">
      <w:pPr>
        <w:rPr>
          <w:rFonts w:ascii="Helvetica" w:eastAsia="Times New Roman" w:hAnsi="Helvetica" w:cs="Times New Roman"/>
          <w:color w:val="000000"/>
          <w:lang w:eastAsia="en-GB"/>
        </w:rPr>
      </w:pPr>
    </w:p>
    <w:p w14:paraId="0991DC15" w14:textId="0B55894C" w:rsidR="004F3D6A" w:rsidRPr="0098140A" w:rsidRDefault="004F3D6A" w:rsidP="004F3D6A">
      <w:pPr>
        <w:rPr>
          <w:rFonts w:ascii="Helvetica" w:eastAsia="Times New Roman" w:hAnsi="Helvetica" w:cs="Times New Roman"/>
          <w:color w:val="000000"/>
          <w:lang w:eastAsia="en-GB"/>
        </w:rPr>
      </w:pPr>
      <w:r w:rsidRPr="0098140A">
        <w:rPr>
          <w:rFonts w:ascii="Helvetica" w:eastAsia="Times New Roman" w:hAnsi="Helvetica" w:cs="Times New Roman"/>
          <w:color w:val="000000"/>
          <w:lang w:eastAsia="en-GB"/>
        </w:rPr>
        <w:t>£26m is being invested in the refurbishment of Bro D</w:t>
      </w:r>
      <w:r w:rsidR="0031535B">
        <w:rPr>
          <w:rFonts w:ascii="Helvetica" w:eastAsia="Times New Roman" w:hAnsi="Helvetica" w:cs="Times New Roman"/>
          <w:color w:val="000000"/>
          <w:lang w:eastAsia="en-GB"/>
        </w:rPr>
        <w:t>d</w:t>
      </w:r>
      <w:r w:rsidRPr="0098140A">
        <w:rPr>
          <w:rFonts w:ascii="Helvetica" w:eastAsia="Times New Roman" w:hAnsi="Helvetica" w:cs="Times New Roman"/>
          <w:color w:val="000000"/>
          <w:lang w:eastAsia="en-GB"/>
        </w:rPr>
        <w:t>yfi Community Hospital. It is a wonderful opportunity to address the present challenge in the NHS as it affects Bro D</w:t>
      </w:r>
      <w:r w:rsidR="009B72F6">
        <w:rPr>
          <w:rFonts w:ascii="Helvetica" w:eastAsia="Times New Roman" w:hAnsi="Helvetica" w:cs="Times New Roman"/>
          <w:color w:val="000000"/>
          <w:lang w:eastAsia="en-GB"/>
        </w:rPr>
        <w:t>d</w:t>
      </w:r>
      <w:r w:rsidRPr="0098140A">
        <w:rPr>
          <w:rFonts w:ascii="Helvetica" w:eastAsia="Times New Roman" w:hAnsi="Helvetica" w:cs="Times New Roman"/>
          <w:color w:val="000000"/>
          <w:lang w:eastAsia="en-GB"/>
        </w:rPr>
        <w:t xml:space="preserve">yfi. Not only can the facilities and environment for existing services be improved, but also </w:t>
      </w:r>
      <w:r w:rsidR="001F50C1" w:rsidRPr="0098140A">
        <w:rPr>
          <w:rFonts w:ascii="Helvetica" w:eastAsia="Times New Roman" w:hAnsi="Helvetica" w:cs="Times New Roman"/>
          <w:color w:val="000000"/>
          <w:lang w:eastAsia="en-GB"/>
        </w:rPr>
        <w:t>there could be</w:t>
      </w:r>
      <w:r w:rsidR="00402316" w:rsidRPr="0098140A">
        <w:rPr>
          <w:rFonts w:ascii="Helvetica" w:eastAsia="Times New Roman" w:hAnsi="Helvetica" w:cs="Times New Roman"/>
          <w:color w:val="000000"/>
          <w:lang w:eastAsia="en-GB"/>
        </w:rPr>
        <w:t xml:space="preserve"> further</w:t>
      </w:r>
      <w:r w:rsidR="001F50C1" w:rsidRPr="0098140A">
        <w:rPr>
          <w:rFonts w:ascii="Helvetica" w:eastAsia="Times New Roman" w:hAnsi="Helvetica" w:cs="Times New Roman"/>
          <w:color w:val="000000"/>
          <w:lang w:eastAsia="en-GB"/>
        </w:rPr>
        <w:t xml:space="preserve"> </w:t>
      </w:r>
      <w:r w:rsidRPr="0098140A">
        <w:rPr>
          <w:rFonts w:ascii="Helvetica" w:eastAsia="Times New Roman" w:hAnsi="Helvetica" w:cs="Times New Roman"/>
          <w:color w:val="000000"/>
          <w:lang w:eastAsia="en-GB"/>
        </w:rPr>
        <w:t>imaginative</w:t>
      </w:r>
      <w:r w:rsidR="001F50C1" w:rsidRPr="0098140A">
        <w:rPr>
          <w:rFonts w:ascii="Helvetica" w:eastAsia="Times New Roman" w:hAnsi="Helvetica" w:cs="Times New Roman"/>
          <w:color w:val="000000"/>
          <w:lang w:eastAsia="en-GB"/>
        </w:rPr>
        <w:t xml:space="preserve"> development of</w:t>
      </w:r>
      <w:r w:rsidRPr="0098140A">
        <w:rPr>
          <w:rFonts w:ascii="Helvetica" w:eastAsia="Times New Roman" w:hAnsi="Helvetica" w:cs="Times New Roman"/>
          <w:color w:val="000000"/>
          <w:lang w:eastAsia="en-GB"/>
        </w:rPr>
        <w:t xml:space="preserve"> the </w:t>
      </w:r>
      <w:r w:rsidR="004A774B">
        <w:rPr>
          <w:rFonts w:ascii="Helvetica" w:eastAsia="Times New Roman" w:hAnsi="Helvetica" w:cs="Times New Roman"/>
          <w:color w:val="000000"/>
          <w:lang w:eastAsia="en-GB"/>
        </w:rPr>
        <w:t>Powys Teaching Health Board</w:t>
      </w:r>
      <w:r w:rsidR="00402316" w:rsidRPr="0098140A">
        <w:rPr>
          <w:rFonts w:ascii="Helvetica" w:eastAsia="Times New Roman" w:hAnsi="Helvetica" w:cs="Times New Roman"/>
          <w:color w:val="000000"/>
          <w:lang w:eastAsia="en-GB"/>
        </w:rPr>
        <w:t xml:space="preserve"> </w:t>
      </w:r>
      <w:r w:rsidRPr="0098140A">
        <w:rPr>
          <w:rFonts w:ascii="Helvetica" w:eastAsia="Times New Roman" w:hAnsi="Helvetica" w:cs="Times New Roman"/>
          <w:color w:val="000000"/>
          <w:lang w:eastAsia="en-GB"/>
        </w:rPr>
        <w:t xml:space="preserve">strategies </w:t>
      </w:r>
      <w:r w:rsidR="00402316" w:rsidRPr="0098140A">
        <w:rPr>
          <w:rFonts w:ascii="Helvetica" w:eastAsia="Times New Roman" w:hAnsi="Helvetica" w:cs="Times New Roman"/>
          <w:color w:val="000000"/>
          <w:lang w:eastAsia="en-GB"/>
        </w:rPr>
        <w:t>outlined in 2018</w:t>
      </w:r>
      <w:r w:rsidR="004A774B">
        <w:rPr>
          <w:rFonts w:ascii="Helvetica" w:eastAsia="Times New Roman" w:hAnsi="Helvetica" w:cs="Times New Roman"/>
          <w:color w:val="000000"/>
          <w:lang w:eastAsia="en-GB"/>
        </w:rPr>
        <w:t xml:space="preserve">, </w:t>
      </w:r>
      <w:r w:rsidR="00402316" w:rsidRPr="0098140A">
        <w:rPr>
          <w:rFonts w:ascii="Helvetica" w:eastAsia="Times New Roman" w:hAnsi="Helvetica" w:cs="Times New Roman"/>
          <w:color w:val="000000"/>
          <w:lang w:eastAsia="en-GB"/>
        </w:rPr>
        <w:t xml:space="preserve">in the spirit </w:t>
      </w:r>
      <w:r w:rsidRPr="0098140A">
        <w:rPr>
          <w:rFonts w:ascii="Helvetica" w:eastAsia="Times New Roman" w:hAnsi="Helvetica" w:cs="Times New Roman"/>
          <w:color w:val="000000"/>
          <w:lang w:eastAsia="en-GB"/>
        </w:rPr>
        <w:t xml:space="preserve">of the </w:t>
      </w:r>
      <w:r w:rsidR="00196756" w:rsidRPr="0098140A">
        <w:rPr>
          <w:rFonts w:ascii="Helvetica" w:eastAsia="Times New Roman" w:hAnsi="Helvetica" w:cs="Times New Roman"/>
          <w:color w:val="000000"/>
          <w:lang w:eastAsia="en-GB"/>
        </w:rPr>
        <w:t xml:space="preserve">2014 </w:t>
      </w:r>
      <w:r w:rsidRPr="0098140A">
        <w:rPr>
          <w:rFonts w:ascii="Helvetica" w:eastAsia="Times New Roman" w:hAnsi="Helvetica" w:cs="Times New Roman"/>
          <w:color w:val="000000"/>
          <w:lang w:eastAsia="en-GB"/>
        </w:rPr>
        <w:t>Longley Report</w:t>
      </w:r>
      <w:r w:rsidR="00402316" w:rsidRPr="0098140A">
        <w:rPr>
          <w:rFonts w:ascii="Helvetica" w:eastAsia="Times New Roman" w:hAnsi="Helvetica" w:cs="Times New Roman"/>
          <w:color w:val="000000"/>
          <w:lang w:eastAsia="en-GB"/>
        </w:rPr>
        <w:t xml:space="preserve"> on he</w:t>
      </w:r>
      <w:r w:rsidR="00196756" w:rsidRPr="0098140A">
        <w:rPr>
          <w:rFonts w:ascii="Helvetica" w:eastAsia="Times New Roman" w:hAnsi="Helvetica" w:cs="Times New Roman"/>
          <w:color w:val="000000"/>
          <w:lang w:eastAsia="en-GB"/>
        </w:rPr>
        <w:t>alth</w:t>
      </w:r>
      <w:r w:rsidR="00402316" w:rsidRPr="0098140A">
        <w:rPr>
          <w:rFonts w:ascii="Helvetica" w:eastAsia="Times New Roman" w:hAnsi="Helvetica" w:cs="Times New Roman"/>
          <w:color w:val="000000"/>
          <w:lang w:eastAsia="en-GB"/>
        </w:rPr>
        <w:t xml:space="preserve"> services in Mid Wales</w:t>
      </w:r>
      <w:r w:rsidRPr="0098140A">
        <w:rPr>
          <w:rFonts w:ascii="Helvetica" w:eastAsia="Times New Roman" w:hAnsi="Helvetica" w:cs="Times New Roman"/>
          <w:color w:val="000000"/>
          <w:lang w:eastAsia="en-GB"/>
        </w:rPr>
        <w:t>,</w:t>
      </w:r>
      <w:r w:rsidR="00196756" w:rsidRPr="0098140A">
        <w:rPr>
          <w:rFonts w:ascii="Helvetica" w:eastAsia="Times New Roman" w:hAnsi="Helvetica" w:cs="Times New Roman"/>
          <w:color w:val="000000"/>
          <w:lang w:eastAsia="en-GB"/>
        </w:rPr>
        <w:t xml:space="preserve"> </w:t>
      </w:r>
    </w:p>
    <w:p w14:paraId="3BB4C7F4" w14:textId="3B1E7A22" w:rsidR="004F3D6A" w:rsidRDefault="004F3D6A" w:rsidP="004F3D6A">
      <w:pPr>
        <w:rPr>
          <w:rFonts w:ascii="Helvetica" w:eastAsia="Times New Roman" w:hAnsi="Helvetica" w:cs="Times New Roman"/>
          <w:color w:val="000000"/>
          <w:lang w:eastAsia="en-GB"/>
        </w:rPr>
      </w:pPr>
    </w:p>
    <w:p w14:paraId="1B403834" w14:textId="4DA67497" w:rsidR="000776A4" w:rsidRPr="0098140A" w:rsidRDefault="000776A4" w:rsidP="004F3D6A">
      <w:pPr>
        <w:rPr>
          <w:rFonts w:ascii="Helvetica" w:eastAsia="Times New Roman" w:hAnsi="Helvetica" w:cs="Times New Roman"/>
          <w:color w:val="000000"/>
          <w:lang w:eastAsia="en-GB"/>
        </w:rPr>
      </w:pPr>
      <w:r>
        <w:rPr>
          <w:rFonts w:ascii="Helvetica" w:eastAsia="Times New Roman" w:hAnsi="Helvetica" w:cs="Times New Roman"/>
          <w:color w:val="000000"/>
          <w:lang w:eastAsia="en-GB"/>
        </w:rPr>
        <w:t>PROPOSAL</w:t>
      </w:r>
    </w:p>
    <w:p w14:paraId="1A328BE6" w14:textId="5679A77A" w:rsidR="00F907A1" w:rsidRDefault="00EA4BB0" w:rsidP="004F3D6A">
      <w:pPr>
        <w:rPr>
          <w:rFonts w:ascii="Helvetica" w:eastAsia="Times New Roman" w:hAnsi="Helvetica" w:cs="Times New Roman"/>
          <w:color w:val="000000"/>
          <w:lang w:eastAsia="en-GB"/>
        </w:rPr>
      </w:pPr>
      <w:r>
        <w:rPr>
          <w:rFonts w:ascii="Helvetica" w:eastAsia="Times New Roman" w:hAnsi="Helvetica" w:cs="Times New Roman"/>
          <w:color w:val="000000"/>
          <w:lang w:eastAsia="en-GB"/>
        </w:rPr>
        <w:t xml:space="preserve">The Machynlleth Patients’ Forum hoped for </w:t>
      </w:r>
      <w:r w:rsidR="009B4900">
        <w:rPr>
          <w:rFonts w:ascii="Helvetica" w:eastAsia="Times New Roman" w:hAnsi="Helvetica" w:cs="Times New Roman"/>
          <w:color w:val="000000"/>
          <w:lang w:eastAsia="en-GB"/>
        </w:rPr>
        <w:t>a consultation on community facilities</w:t>
      </w:r>
      <w:r w:rsidR="004F3D6A" w:rsidRPr="0098140A">
        <w:rPr>
          <w:rFonts w:ascii="Helvetica" w:eastAsia="Times New Roman" w:hAnsi="Helvetica" w:cs="Times New Roman"/>
          <w:color w:val="000000"/>
          <w:lang w:eastAsia="en-GB"/>
        </w:rPr>
        <w:t xml:space="preserve"> for planned services at the hospital,</w:t>
      </w:r>
      <w:r w:rsidR="00F8485F" w:rsidRPr="0098140A">
        <w:rPr>
          <w:rFonts w:ascii="Helvetica" w:eastAsia="Times New Roman" w:hAnsi="Helvetica" w:cs="Times New Roman"/>
          <w:color w:val="000000"/>
          <w:lang w:eastAsia="en-GB"/>
        </w:rPr>
        <w:t xml:space="preserve"> </w:t>
      </w:r>
      <w:r w:rsidR="009B72F6" w:rsidRPr="0098140A">
        <w:rPr>
          <w:rFonts w:ascii="Helvetica" w:eastAsia="Times New Roman" w:hAnsi="Helvetica" w:cs="Times New Roman"/>
          <w:color w:val="000000"/>
          <w:lang w:eastAsia="en-GB"/>
        </w:rPr>
        <w:t>like</w:t>
      </w:r>
      <w:r w:rsidR="004F3D6A" w:rsidRPr="0098140A">
        <w:rPr>
          <w:rFonts w:ascii="Helvetica" w:eastAsia="Times New Roman" w:hAnsi="Helvetica" w:cs="Times New Roman"/>
          <w:color w:val="000000"/>
          <w:lang w:eastAsia="en-GB"/>
        </w:rPr>
        <w:t xml:space="preserve"> that arranged </w:t>
      </w:r>
      <w:r w:rsidR="0036503C">
        <w:rPr>
          <w:rFonts w:ascii="Helvetica" w:eastAsia="Times New Roman" w:hAnsi="Helvetica" w:cs="Times New Roman"/>
          <w:color w:val="000000"/>
          <w:lang w:eastAsia="en-GB"/>
        </w:rPr>
        <w:t xml:space="preserve">for </w:t>
      </w:r>
      <w:r w:rsidR="004F3D6A" w:rsidRPr="0098140A">
        <w:rPr>
          <w:rFonts w:ascii="Helvetica" w:eastAsia="Times New Roman" w:hAnsi="Helvetica" w:cs="Times New Roman"/>
          <w:color w:val="000000"/>
          <w:lang w:eastAsia="en-GB"/>
        </w:rPr>
        <w:t xml:space="preserve">the physical building and </w:t>
      </w:r>
      <w:r w:rsidR="009B72F6" w:rsidRPr="0098140A">
        <w:rPr>
          <w:rFonts w:ascii="Helvetica" w:eastAsia="Times New Roman" w:hAnsi="Helvetica" w:cs="Times New Roman"/>
          <w:color w:val="000000"/>
          <w:lang w:eastAsia="en-GB"/>
        </w:rPr>
        <w:t>Well-being Garden</w:t>
      </w:r>
      <w:r w:rsidR="004F3D6A" w:rsidRPr="0098140A">
        <w:rPr>
          <w:rFonts w:ascii="Helvetica" w:eastAsia="Times New Roman" w:hAnsi="Helvetica" w:cs="Times New Roman"/>
          <w:color w:val="000000"/>
          <w:lang w:eastAsia="en-GB"/>
        </w:rPr>
        <w:t xml:space="preserve">. </w:t>
      </w:r>
      <w:r w:rsidR="002021B1">
        <w:rPr>
          <w:rFonts w:ascii="Helvetica" w:eastAsia="Times New Roman" w:hAnsi="Helvetica" w:cs="Times New Roman"/>
          <w:color w:val="000000"/>
          <w:lang w:eastAsia="en-GB"/>
        </w:rPr>
        <w:t xml:space="preserve"> </w:t>
      </w:r>
      <w:r w:rsidR="009B4900">
        <w:rPr>
          <w:rFonts w:ascii="Helvetica" w:eastAsia="Times New Roman" w:hAnsi="Helvetica" w:cs="Times New Roman"/>
          <w:color w:val="000000"/>
          <w:lang w:eastAsia="en-GB"/>
        </w:rPr>
        <w:t>However</w:t>
      </w:r>
      <w:r w:rsidR="002021B1">
        <w:rPr>
          <w:rFonts w:ascii="Helvetica" w:eastAsia="Times New Roman" w:hAnsi="Helvetica" w:cs="Times New Roman"/>
          <w:color w:val="000000"/>
          <w:lang w:eastAsia="en-GB"/>
        </w:rPr>
        <w:t>,</w:t>
      </w:r>
      <w:r w:rsidR="009B4900">
        <w:rPr>
          <w:rFonts w:ascii="Helvetica" w:eastAsia="Times New Roman" w:hAnsi="Helvetica" w:cs="Times New Roman"/>
          <w:color w:val="000000"/>
          <w:lang w:eastAsia="en-GB"/>
        </w:rPr>
        <w:t xml:space="preserve"> the Pandemic Lockdown prevented th</w:t>
      </w:r>
      <w:r w:rsidR="002021B1">
        <w:rPr>
          <w:rFonts w:ascii="Helvetica" w:eastAsia="Times New Roman" w:hAnsi="Helvetica" w:cs="Times New Roman"/>
          <w:color w:val="000000"/>
          <w:lang w:eastAsia="en-GB"/>
        </w:rPr>
        <w:t>e</w:t>
      </w:r>
      <w:r w:rsidR="009B4900">
        <w:rPr>
          <w:rFonts w:ascii="Helvetica" w:eastAsia="Times New Roman" w:hAnsi="Helvetica" w:cs="Times New Roman"/>
          <w:color w:val="000000"/>
          <w:lang w:eastAsia="en-GB"/>
        </w:rPr>
        <w:t xml:space="preserve"> level of organisation in the community for this to be mobilised. </w:t>
      </w:r>
      <w:r w:rsidR="00D24477">
        <w:rPr>
          <w:rFonts w:ascii="Helvetica" w:eastAsia="Times New Roman" w:hAnsi="Helvetica" w:cs="Times New Roman"/>
          <w:color w:val="000000"/>
          <w:lang w:eastAsia="en-GB"/>
        </w:rPr>
        <w:t>There is now too little time before the opening of the new facility for a full community consultation to influence many aspects of the development</w:t>
      </w:r>
      <w:r w:rsidR="00727337">
        <w:rPr>
          <w:rFonts w:ascii="Helvetica" w:eastAsia="Times New Roman" w:hAnsi="Helvetica" w:cs="Times New Roman"/>
          <w:color w:val="000000"/>
          <w:lang w:eastAsia="en-GB"/>
        </w:rPr>
        <w:t>,</w:t>
      </w:r>
      <w:r w:rsidR="00A9033C">
        <w:rPr>
          <w:rFonts w:ascii="Helvetica" w:eastAsia="Times New Roman" w:hAnsi="Helvetica" w:cs="Times New Roman"/>
          <w:color w:val="000000"/>
          <w:lang w:eastAsia="en-GB"/>
        </w:rPr>
        <w:t xml:space="preserve"> but the Patients Forum would like to propose a way of starting a process of involvement in the pr</w:t>
      </w:r>
      <w:r w:rsidR="00A3470B">
        <w:rPr>
          <w:rFonts w:ascii="Helvetica" w:eastAsia="Times New Roman" w:hAnsi="Helvetica" w:cs="Times New Roman"/>
          <w:color w:val="000000"/>
          <w:lang w:eastAsia="en-GB"/>
        </w:rPr>
        <w:t>o</w:t>
      </w:r>
      <w:r w:rsidR="00A9033C">
        <w:rPr>
          <w:rFonts w:ascii="Helvetica" w:eastAsia="Times New Roman" w:hAnsi="Helvetica" w:cs="Times New Roman"/>
          <w:color w:val="000000"/>
          <w:lang w:eastAsia="en-GB"/>
        </w:rPr>
        <w:t>cess of hospital d</w:t>
      </w:r>
      <w:r w:rsidR="00A3470B">
        <w:rPr>
          <w:rFonts w:ascii="Helvetica" w:eastAsia="Times New Roman" w:hAnsi="Helvetica" w:cs="Times New Roman"/>
          <w:color w:val="000000"/>
          <w:lang w:eastAsia="en-GB"/>
        </w:rPr>
        <w:t>evelopment as it gets under way.</w:t>
      </w:r>
      <w:r w:rsidR="00A9033C">
        <w:rPr>
          <w:rFonts w:ascii="Helvetica" w:eastAsia="Times New Roman" w:hAnsi="Helvetica" w:cs="Times New Roman"/>
          <w:color w:val="000000"/>
          <w:lang w:eastAsia="en-GB"/>
        </w:rPr>
        <w:t xml:space="preserve"> </w:t>
      </w:r>
    </w:p>
    <w:p w14:paraId="2EAAD3BD" w14:textId="77777777" w:rsidR="004A774B" w:rsidRDefault="004A774B" w:rsidP="004F3D6A">
      <w:pPr>
        <w:rPr>
          <w:rFonts w:ascii="Helvetica" w:eastAsia="Times New Roman" w:hAnsi="Helvetica" w:cs="Times New Roman"/>
          <w:color w:val="000000"/>
          <w:lang w:eastAsia="en-GB"/>
        </w:rPr>
      </w:pPr>
    </w:p>
    <w:p w14:paraId="464BD554" w14:textId="6B80D2B7" w:rsidR="00EA4BB0" w:rsidRDefault="004A774B" w:rsidP="004F3D6A">
      <w:pPr>
        <w:rPr>
          <w:rFonts w:ascii="Helvetica" w:eastAsia="Times New Roman" w:hAnsi="Helvetica" w:cs="Times New Roman"/>
          <w:color w:val="000000"/>
          <w:lang w:eastAsia="en-GB"/>
        </w:rPr>
      </w:pPr>
      <w:r>
        <w:rPr>
          <w:rFonts w:ascii="Helvetica" w:eastAsia="Times New Roman" w:hAnsi="Helvetica" w:cs="Times New Roman"/>
          <w:color w:val="000000"/>
          <w:lang w:eastAsia="en-GB"/>
        </w:rPr>
        <w:t xml:space="preserve">Patients Forum discussions have always placed most emphasis on the first item in the key elements for consultation </w:t>
      </w:r>
      <w:r w:rsidR="00A671FC">
        <w:rPr>
          <w:rFonts w:ascii="Helvetica" w:eastAsia="Times New Roman" w:hAnsi="Helvetica" w:cs="Times New Roman"/>
          <w:color w:val="000000"/>
          <w:lang w:eastAsia="en-GB"/>
        </w:rPr>
        <w:t>listed</w:t>
      </w:r>
      <w:r>
        <w:rPr>
          <w:rFonts w:ascii="Helvetica" w:eastAsia="Times New Roman" w:hAnsi="Helvetica" w:cs="Times New Roman"/>
          <w:color w:val="000000"/>
          <w:lang w:eastAsia="en-GB"/>
        </w:rPr>
        <w:t xml:space="preserve"> below. It is recognised that this is fundamentally a matter of contractual relations between the PTHB and Bronglais Hospita</w:t>
      </w:r>
      <w:r w:rsidR="008D07E0">
        <w:rPr>
          <w:rFonts w:ascii="Helvetica" w:eastAsia="Times New Roman" w:hAnsi="Helvetica" w:cs="Times New Roman"/>
          <w:color w:val="000000"/>
          <w:lang w:eastAsia="en-GB"/>
        </w:rPr>
        <w:t>l/Hywel D</w:t>
      </w:r>
      <w:r w:rsidR="00A671FC">
        <w:rPr>
          <w:rFonts w:ascii="Helvetica" w:eastAsia="Times New Roman" w:hAnsi="Helvetica" w:cs="Times New Roman"/>
          <w:color w:val="000000"/>
          <w:lang w:eastAsia="en-GB"/>
        </w:rPr>
        <w:t>d</w:t>
      </w:r>
      <w:r w:rsidR="008D07E0">
        <w:rPr>
          <w:rFonts w:ascii="Helvetica" w:eastAsia="Times New Roman" w:hAnsi="Helvetica" w:cs="Times New Roman"/>
          <w:color w:val="000000"/>
          <w:lang w:eastAsia="en-GB"/>
        </w:rPr>
        <w:t>a University Health Board</w:t>
      </w:r>
      <w:r w:rsidR="00A671FC">
        <w:rPr>
          <w:rFonts w:ascii="Helvetica" w:eastAsia="Times New Roman" w:hAnsi="Helvetica" w:cs="Times New Roman"/>
          <w:color w:val="000000"/>
          <w:lang w:eastAsia="en-GB"/>
        </w:rPr>
        <w:t xml:space="preserve">. Hopefully </w:t>
      </w:r>
      <w:r w:rsidR="008D07E0">
        <w:rPr>
          <w:rFonts w:ascii="Helvetica" w:eastAsia="Times New Roman" w:hAnsi="Helvetica" w:cs="Times New Roman"/>
          <w:color w:val="000000"/>
          <w:lang w:eastAsia="en-GB"/>
        </w:rPr>
        <w:t xml:space="preserve">progress on </w:t>
      </w:r>
      <w:r w:rsidR="00EA4BB0">
        <w:rPr>
          <w:rFonts w:ascii="Helvetica" w:eastAsia="Times New Roman" w:hAnsi="Helvetica" w:cs="Times New Roman"/>
          <w:color w:val="000000"/>
          <w:lang w:eastAsia="en-GB"/>
        </w:rPr>
        <w:t xml:space="preserve">increased </w:t>
      </w:r>
      <w:r w:rsidR="008D07E0">
        <w:rPr>
          <w:rFonts w:ascii="Helvetica" w:eastAsia="Times New Roman" w:hAnsi="Helvetica" w:cs="Times New Roman"/>
          <w:color w:val="000000"/>
          <w:lang w:eastAsia="en-GB"/>
        </w:rPr>
        <w:t>use of Bro D</w:t>
      </w:r>
      <w:r w:rsidR="0031535B">
        <w:rPr>
          <w:rFonts w:ascii="Helvetica" w:eastAsia="Times New Roman" w:hAnsi="Helvetica" w:cs="Times New Roman"/>
          <w:color w:val="000000"/>
          <w:lang w:eastAsia="en-GB"/>
        </w:rPr>
        <w:t>d</w:t>
      </w:r>
      <w:r w:rsidR="008D07E0">
        <w:rPr>
          <w:rFonts w:ascii="Helvetica" w:eastAsia="Times New Roman" w:hAnsi="Helvetica" w:cs="Times New Roman"/>
          <w:color w:val="000000"/>
          <w:lang w:eastAsia="en-GB"/>
        </w:rPr>
        <w:t xml:space="preserve">yfi Community Hospital </w:t>
      </w:r>
      <w:r w:rsidR="00EA4BB0">
        <w:rPr>
          <w:rFonts w:ascii="Helvetica" w:eastAsia="Times New Roman" w:hAnsi="Helvetica" w:cs="Times New Roman"/>
          <w:color w:val="000000"/>
          <w:lang w:eastAsia="en-GB"/>
        </w:rPr>
        <w:t xml:space="preserve">premises </w:t>
      </w:r>
      <w:r w:rsidR="008D07E0">
        <w:rPr>
          <w:rFonts w:ascii="Helvetica" w:eastAsia="Times New Roman" w:hAnsi="Helvetica" w:cs="Times New Roman"/>
          <w:color w:val="000000"/>
          <w:lang w:eastAsia="en-GB"/>
        </w:rPr>
        <w:t xml:space="preserve">by Bronglais clinicians </w:t>
      </w:r>
      <w:r w:rsidR="00EA4BB0">
        <w:rPr>
          <w:rFonts w:ascii="Helvetica" w:eastAsia="Times New Roman" w:hAnsi="Helvetica" w:cs="Times New Roman"/>
          <w:color w:val="000000"/>
          <w:lang w:eastAsia="en-GB"/>
        </w:rPr>
        <w:t xml:space="preserve">can be announced soon. </w:t>
      </w:r>
      <w:r w:rsidR="008D07E0">
        <w:rPr>
          <w:rFonts w:ascii="Helvetica" w:eastAsia="Times New Roman" w:hAnsi="Helvetica" w:cs="Times New Roman"/>
          <w:color w:val="000000"/>
          <w:lang w:eastAsia="en-GB"/>
        </w:rPr>
        <w:t xml:space="preserve"> </w:t>
      </w:r>
      <w:r>
        <w:rPr>
          <w:rFonts w:ascii="Helvetica" w:eastAsia="Times New Roman" w:hAnsi="Helvetica" w:cs="Times New Roman"/>
          <w:color w:val="000000"/>
          <w:lang w:eastAsia="en-GB"/>
        </w:rPr>
        <w:t xml:space="preserve">  </w:t>
      </w:r>
    </w:p>
    <w:p w14:paraId="54169DEF" w14:textId="77777777" w:rsidR="00EA4BB0" w:rsidRDefault="00EA4BB0" w:rsidP="004F3D6A">
      <w:pPr>
        <w:rPr>
          <w:rFonts w:ascii="Helvetica" w:eastAsia="Times New Roman" w:hAnsi="Helvetica" w:cs="Times New Roman"/>
          <w:color w:val="000000"/>
          <w:lang w:eastAsia="en-GB"/>
        </w:rPr>
      </w:pPr>
    </w:p>
    <w:p w14:paraId="78A19C17" w14:textId="3555C093" w:rsidR="0058532E" w:rsidRPr="0098140A" w:rsidRDefault="00EA4BB0" w:rsidP="004F3D6A">
      <w:pPr>
        <w:rPr>
          <w:rFonts w:ascii="Helvetica" w:eastAsia="Times New Roman" w:hAnsi="Helvetica" w:cs="Times New Roman"/>
          <w:color w:val="000000"/>
          <w:lang w:eastAsia="en-GB"/>
        </w:rPr>
      </w:pPr>
      <w:r>
        <w:rPr>
          <w:rFonts w:ascii="Helvetica" w:eastAsia="Times New Roman" w:hAnsi="Helvetica" w:cs="Times New Roman"/>
          <w:color w:val="000000"/>
          <w:lang w:eastAsia="en-GB"/>
        </w:rPr>
        <w:t xml:space="preserve">For the community facilities the Patients </w:t>
      </w:r>
      <w:r w:rsidR="00A3470B">
        <w:rPr>
          <w:rFonts w:ascii="Helvetica" w:eastAsia="Times New Roman" w:hAnsi="Helvetica" w:cs="Times New Roman"/>
          <w:color w:val="000000"/>
          <w:lang w:eastAsia="en-GB"/>
        </w:rPr>
        <w:t xml:space="preserve">Forum proposes </w:t>
      </w:r>
      <w:r w:rsidR="00D24477">
        <w:rPr>
          <w:rFonts w:ascii="Helvetica" w:eastAsia="Times New Roman" w:hAnsi="Helvetica" w:cs="Times New Roman"/>
          <w:color w:val="000000"/>
          <w:lang w:eastAsia="en-GB"/>
        </w:rPr>
        <w:t xml:space="preserve">a discussion </w:t>
      </w:r>
      <w:r w:rsidR="00F907A1">
        <w:rPr>
          <w:rFonts w:ascii="Helvetica" w:eastAsia="Times New Roman" w:hAnsi="Helvetica" w:cs="Times New Roman"/>
          <w:color w:val="000000"/>
          <w:lang w:eastAsia="en-GB"/>
        </w:rPr>
        <w:t xml:space="preserve">between </w:t>
      </w:r>
      <w:r w:rsidR="004F3D6A" w:rsidRPr="0098140A">
        <w:rPr>
          <w:rFonts w:ascii="Helvetica" w:eastAsia="Times New Roman" w:hAnsi="Helvetica" w:cs="Times New Roman"/>
          <w:color w:val="000000"/>
          <w:lang w:eastAsia="en-GB"/>
        </w:rPr>
        <w:t>PTHB, PAVO, representatives of patient</w:t>
      </w:r>
      <w:r w:rsidR="004C40AB" w:rsidRPr="0098140A">
        <w:rPr>
          <w:rFonts w:ascii="Helvetica" w:eastAsia="Times New Roman" w:hAnsi="Helvetica" w:cs="Times New Roman"/>
          <w:color w:val="000000"/>
          <w:lang w:eastAsia="en-GB"/>
        </w:rPr>
        <w:t>-</w:t>
      </w:r>
      <w:r w:rsidR="004F3D6A" w:rsidRPr="0098140A">
        <w:rPr>
          <w:rFonts w:ascii="Helvetica" w:eastAsia="Times New Roman" w:hAnsi="Helvetica" w:cs="Times New Roman"/>
          <w:color w:val="000000"/>
          <w:lang w:eastAsia="en-GB"/>
        </w:rPr>
        <w:t>based organisations, and</w:t>
      </w:r>
      <w:r w:rsidR="00D24477">
        <w:rPr>
          <w:rFonts w:ascii="Helvetica" w:eastAsia="Times New Roman" w:hAnsi="Helvetica" w:cs="Times New Roman"/>
          <w:color w:val="000000"/>
          <w:lang w:eastAsia="en-GB"/>
        </w:rPr>
        <w:t xml:space="preserve"> groups or individuals actively involved in health and welfare activities in the community</w:t>
      </w:r>
      <w:r w:rsidR="00F907A1">
        <w:rPr>
          <w:rFonts w:ascii="Helvetica" w:eastAsia="Times New Roman" w:hAnsi="Helvetica" w:cs="Times New Roman"/>
          <w:color w:val="000000"/>
          <w:lang w:eastAsia="en-GB"/>
        </w:rPr>
        <w:t>, that would look at the possibilities for the most beneficial use of the community facilities being provided in the hospital.</w:t>
      </w:r>
      <w:r w:rsidR="004F3D6A" w:rsidRPr="0098140A">
        <w:rPr>
          <w:rFonts w:ascii="Helvetica" w:eastAsia="Times New Roman" w:hAnsi="Helvetica" w:cs="Times New Roman"/>
          <w:color w:val="000000"/>
          <w:lang w:eastAsia="en-GB"/>
        </w:rPr>
        <w:t xml:space="preserve"> Chri</w:t>
      </w:r>
      <w:r w:rsidR="00332AC4" w:rsidRPr="0098140A">
        <w:rPr>
          <w:rFonts w:ascii="Helvetica" w:eastAsia="Times New Roman" w:hAnsi="Helvetica" w:cs="Times New Roman"/>
          <w:color w:val="000000"/>
          <w:lang w:eastAsia="en-GB"/>
        </w:rPr>
        <w:t>s</w:t>
      </w:r>
      <w:r w:rsidR="004F3D6A" w:rsidRPr="0098140A">
        <w:rPr>
          <w:rFonts w:ascii="Helvetica" w:eastAsia="Times New Roman" w:hAnsi="Helvetica" w:cs="Times New Roman"/>
          <w:color w:val="000000"/>
          <w:lang w:eastAsia="en-GB"/>
        </w:rPr>
        <w:t>tine Roach,</w:t>
      </w:r>
      <w:r w:rsidR="00332AC4" w:rsidRPr="0098140A">
        <w:rPr>
          <w:rFonts w:ascii="Helvetica" w:eastAsia="Times New Roman" w:hAnsi="Helvetica" w:cs="Times New Roman"/>
          <w:color w:val="000000"/>
          <w:lang w:eastAsia="en-GB"/>
        </w:rPr>
        <w:t xml:space="preserve"> Self- Management Programme lead in Public Health Wales, </w:t>
      </w:r>
      <w:r w:rsidR="00A3470B">
        <w:rPr>
          <w:rFonts w:ascii="Helvetica" w:eastAsia="Times New Roman" w:hAnsi="Helvetica" w:cs="Times New Roman"/>
          <w:color w:val="000000"/>
          <w:lang w:eastAsia="en-GB"/>
        </w:rPr>
        <w:t>who has developed substantial programmes of Patient Educat</w:t>
      </w:r>
      <w:r w:rsidR="00960D40">
        <w:rPr>
          <w:rFonts w:ascii="Helvetica" w:eastAsia="Times New Roman" w:hAnsi="Helvetica" w:cs="Times New Roman"/>
          <w:color w:val="000000"/>
          <w:lang w:eastAsia="en-GB"/>
        </w:rPr>
        <w:t xml:space="preserve">ion, </w:t>
      </w:r>
      <w:r w:rsidR="00332AC4" w:rsidRPr="0098140A">
        <w:rPr>
          <w:rFonts w:ascii="Helvetica" w:eastAsia="Times New Roman" w:hAnsi="Helvetica" w:cs="Times New Roman"/>
          <w:color w:val="000000"/>
          <w:lang w:eastAsia="en-GB"/>
        </w:rPr>
        <w:t>has agreed to take part</w:t>
      </w:r>
      <w:r w:rsidR="00A3470B">
        <w:rPr>
          <w:rFonts w:ascii="Helvetica" w:eastAsia="Times New Roman" w:hAnsi="Helvetica" w:cs="Times New Roman"/>
          <w:color w:val="000000"/>
          <w:lang w:eastAsia="en-GB"/>
        </w:rPr>
        <w:t xml:space="preserve"> </w:t>
      </w:r>
    </w:p>
    <w:p w14:paraId="651A9A19" w14:textId="77777777" w:rsidR="00727337" w:rsidRDefault="00727337" w:rsidP="00332AC4">
      <w:pPr>
        <w:rPr>
          <w:rFonts w:ascii="Helvetica" w:eastAsia="Times New Roman" w:hAnsi="Helvetica" w:cs="Times New Roman"/>
          <w:color w:val="000000"/>
          <w:lang w:eastAsia="en-GB"/>
        </w:rPr>
      </w:pPr>
    </w:p>
    <w:p w14:paraId="6CD4E42C" w14:textId="141AD99A" w:rsidR="000641E9" w:rsidRDefault="004F3D6A" w:rsidP="00332AC4">
      <w:pPr>
        <w:rPr>
          <w:rFonts w:ascii="Helvetica" w:eastAsia="Times New Roman" w:hAnsi="Helvetica" w:cs="Times New Roman"/>
          <w:color w:val="000000"/>
          <w:lang w:eastAsia="en-GB"/>
        </w:rPr>
      </w:pPr>
      <w:r w:rsidRPr="0098140A">
        <w:rPr>
          <w:rFonts w:ascii="Helvetica" w:eastAsia="Times New Roman" w:hAnsi="Helvetica" w:cs="Times New Roman"/>
          <w:color w:val="000000"/>
          <w:lang w:eastAsia="en-GB"/>
        </w:rPr>
        <w:t xml:space="preserve">There are many elements </w:t>
      </w:r>
      <w:r w:rsidR="004C40AB" w:rsidRPr="0098140A">
        <w:rPr>
          <w:rFonts w:ascii="Helvetica" w:eastAsia="Times New Roman" w:hAnsi="Helvetica" w:cs="Times New Roman"/>
          <w:color w:val="000000"/>
          <w:lang w:eastAsia="en-GB"/>
        </w:rPr>
        <w:t xml:space="preserve">already </w:t>
      </w:r>
      <w:r w:rsidRPr="0098140A">
        <w:rPr>
          <w:rFonts w:ascii="Helvetica" w:eastAsia="Times New Roman" w:hAnsi="Helvetica" w:cs="Times New Roman"/>
          <w:color w:val="000000"/>
          <w:lang w:eastAsia="en-GB"/>
        </w:rPr>
        <w:t xml:space="preserve">in place for further development of </w:t>
      </w:r>
      <w:r w:rsidR="00196756" w:rsidRPr="0098140A">
        <w:rPr>
          <w:rFonts w:ascii="Helvetica" w:eastAsia="Times New Roman" w:hAnsi="Helvetica" w:cs="Times New Roman"/>
          <w:color w:val="000000"/>
          <w:lang w:eastAsia="en-GB"/>
        </w:rPr>
        <w:t>the already evident</w:t>
      </w:r>
      <w:r w:rsidRPr="0098140A">
        <w:rPr>
          <w:rFonts w:ascii="Helvetica" w:eastAsia="Times New Roman" w:hAnsi="Helvetica" w:cs="Times New Roman"/>
          <w:color w:val="000000"/>
          <w:lang w:eastAsia="en-GB"/>
        </w:rPr>
        <w:t xml:space="preserve"> constructive relationship between the statutory services and the Third Sector, as evidenced</w:t>
      </w:r>
      <w:r w:rsidR="00196756" w:rsidRPr="0098140A">
        <w:rPr>
          <w:rFonts w:ascii="Helvetica" w:eastAsia="Times New Roman" w:hAnsi="Helvetica" w:cs="Times New Roman"/>
          <w:color w:val="000000"/>
          <w:lang w:eastAsia="en-GB"/>
        </w:rPr>
        <w:t>, for example</w:t>
      </w:r>
      <w:r w:rsidR="00F8485F" w:rsidRPr="0098140A">
        <w:rPr>
          <w:rFonts w:ascii="Helvetica" w:eastAsia="Times New Roman" w:hAnsi="Helvetica" w:cs="Times New Roman"/>
          <w:color w:val="000000"/>
          <w:lang w:eastAsia="en-GB"/>
        </w:rPr>
        <w:t>,</w:t>
      </w:r>
      <w:r w:rsidR="00196756" w:rsidRPr="0098140A">
        <w:rPr>
          <w:rFonts w:ascii="Helvetica" w:eastAsia="Times New Roman" w:hAnsi="Helvetica" w:cs="Times New Roman"/>
          <w:color w:val="000000"/>
          <w:lang w:eastAsia="en-GB"/>
        </w:rPr>
        <w:t xml:space="preserve"> </w:t>
      </w:r>
      <w:r w:rsidRPr="0098140A">
        <w:rPr>
          <w:rFonts w:ascii="Helvetica" w:eastAsia="Times New Roman" w:hAnsi="Helvetica" w:cs="Times New Roman"/>
          <w:color w:val="000000"/>
          <w:lang w:eastAsia="en-GB"/>
        </w:rPr>
        <w:t>by the Community Connector role</w:t>
      </w:r>
      <w:r w:rsidR="0058532E" w:rsidRPr="0098140A">
        <w:rPr>
          <w:rFonts w:ascii="Helvetica" w:eastAsia="Times New Roman" w:hAnsi="Helvetica" w:cs="Times New Roman"/>
          <w:color w:val="000000"/>
          <w:lang w:eastAsia="en-GB"/>
        </w:rPr>
        <w:t>,</w:t>
      </w:r>
      <w:r w:rsidR="001F50C1" w:rsidRPr="0098140A">
        <w:rPr>
          <w:rFonts w:ascii="Helvetica" w:eastAsia="Times New Roman" w:hAnsi="Helvetica" w:cs="Times New Roman"/>
          <w:color w:val="000000"/>
          <w:lang w:eastAsia="en-GB"/>
        </w:rPr>
        <w:t xml:space="preserve"> </w:t>
      </w:r>
      <w:r w:rsidR="00DB40FE" w:rsidRPr="0098140A">
        <w:rPr>
          <w:rFonts w:ascii="Helvetica" w:eastAsia="Times New Roman" w:hAnsi="Helvetica" w:cs="Times New Roman"/>
          <w:color w:val="000000"/>
          <w:lang w:eastAsia="en-GB"/>
        </w:rPr>
        <w:t xml:space="preserve">the new </w:t>
      </w:r>
      <w:r w:rsidR="0058532E" w:rsidRPr="0098140A">
        <w:rPr>
          <w:rFonts w:ascii="Helvetica" w:eastAsia="Times New Roman" w:hAnsi="Helvetica" w:cs="Times New Roman"/>
          <w:color w:val="000000"/>
          <w:lang w:eastAsia="en-GB"/>
        </w:rPr>
        <w:lastRenderedPageBreak/>
        <w:t xml:space="preserve">Health Promotion Facilitator for North Powys, </w:t>
      </w:r>
      <w:r w:rsidR="001F50C1" w:rsidRPr="0098140A">
        <w:rPr>
          <w:rFonts w:ascii="Helvetica" w:eastAsia="Times New Roman" w:hAnsi="Helvetica" w:cs="Times New Roman"/>
          <w:color w:val="000000"/>
          <w:lang w:eastAsia="en-GB"/>
        </w:rPr>
        <w:t>and the work of patient organisations such as Versus Arthritis</w:t>
      </w:r>
      <w:r w:rsidR="00196756" w:rsidRPr="0098140A">
        <w:rPr>
          <w:rFonts w:ascii="Helvetica" w:eastAsia="Times New Roman" w:hAnsi="Helvetica" w:cs="Times New Roman"/>
          <w:color w:val="000000"/>
          <w:lang w:eastAsia="en-GB"/>
        </w:rPr>
        <w:t>.</w:t>
      </w:r>
      <w:r w:rsidR="004C40AB" w:rsidRPr="0098140A">
        <w:rPr>
          <w:rFonts w:ascii="Helvetica" w:eastAsia="Times New Roman" w:hAnsi="Helvetica" w:cs="Times New Roman"/>
          <w:color w:val="000000"/>
          <w:lang w:eastAsia="en-GB"/>
        </w:rPr>
        <w:t xml:space="preserve"> </w:t>
      </w:r>
      <w:r w:rsidR="00D24477">
        <w:rPr>
          <w:rFonts w:ascii="Helvetica" w:eastAsia="Times New Roman" w:hAnsi="Helvetica" w:cs="Times New Roman"/>
          <w:color w:val="000000"/>
          <w:lang w:eastAsia="en-GB"/>
        </w:rPr>
        <w:t>The pro</w:t>
      </w:r>
      <w:r w:rsidR="00F907A1">
        <w:rPr>
          <w:rFonts w:ascii="Helvetica" w:eastAsia="Times New Roman" w:hAnsi="Helvetica" w:cs="Times New Roman"/>
          <w:color w:val="000000"/>
          <w:lang w:eastAsia="en-GB"/>
        </w:rPr>
        <w:t>po</w:t>
      </w:r>
      <w:r w:rsidR="00D24477">
        <w:rPr>
          <w:rFonts w:ascii="Helvetica" w:eastAsia="Times New Roman" w:hAnsi="Helvetica" w:cs="Times New Roman"/>
          <w:color w:val="000000"/>
          <w:lang w:eastAsia="en-GB"/>
        </w:rPr>
        <w:t>sal is also in line with</w:t>
      </w:r>
      <w:r w:rsidR="00F907A1">
        <w:rPr>
          <w:rFonts w:ascii="Helvetica" w:eastAsia="Times New Roman" w:hAnsi="Helvetica" w:cs="Times New Roman"/>
          <w:color w:val="000000"/>
          <w:lang w:eastAsia="en-GB"/>
        </w:rPr>
        <w:t xml:space="preserve"> </w:t>
      </w:r>
      <w:r w:rsidR="008D5FFE">
        <w:rPr>
          <w:rFonts w:ascii="Helvetica" w:eastAsia="Times New Roman" w:hAnsi="Helvetica" w:cs="Times New Roman"/>
          <w:color w:val="000000"/>
          <w:lang w:eastAsia="en-GB"/>
        </w:rPr>
        <w:t xml:space="preserve">the North Powys Well-Being Strategy. </w:t>
      </w:r>
    </w:p>
    <w:p w14:paraId="140C8CE5" w14:textId="77777777" w:rsidR="000641E9" w:rsidRDefault="000641E9" w:rsidP="00332AC4">
      <w:pPr>
        <w:rPr>
          <w:rFonts w:ascii="Helvetica" w:eastAsia="Times New Roman" w:hAnsi="Helvetica" w:cs="Times New Roman"/>
          <w:color w:val="000000"/>
          <w:lang w:eastAsia="en-GB"/>
        </w:rPr>
      </w:pPr>
    </w:p>
    <w:p w14:paraId="7AA2D910" w14:textId="74D82CE0" w:rsidR="00AF2DD4" w:rsidRDefault="00F90664" w:rsidP="00332AC4">
      <w:pPr>
        <w:rPr>
          <w:rFonts w:ascii="Helvetica" w:eastAsia="Times New Roman" w:hAnsi="Helvetica" w:cs="Times New Roman"/>
          <w:b/>
          <w:bCs/>
          <w:color w:val="000000"/>
          <w:lang w:eastAsia="en-GB"/>
        </w:rPr>
      </w:pPr>
      <w:r>
        <w:rPr>
          <w:rFonts w:ascii="Helvetica" w:eastAsia="Times New Roman" w:hAnsi="Helvetica" w:cs="Times New Roman"/>
          <w:color w:val="000000"/>
          <w:lang w:eastAsia="en-GB"/>
        </w:rPr>
        <w:t>This outline proposes a</w:t>
      </w:r>
      <w:r w:rsidR="0058532E" w:rsidRPr="0098140A">
        <w:rPr>
          <w:rFonts w:ascii="Helvetica" w:eastAsia="Times New Roman" w:hAnsi="Helvetica" w:cs="Times New Roman"/>
          <w:color w:val="000000"/>
          <w:lang w:eastAsia="en-GB"/>
        </w:rPr>
        <w:t xml:space="preserve"> c</w:t>
      </w:r>
      <w:r w:rsidR="00F45D2D" w:rsidRPr="0098140A">
        <w:rPr>
          <w:rFonts w:ascii="Helvetica" w:eastAsia="Times New Roman" w:hAnsi="Helvetica" w:cs="Times New Roman"/>
          <w:color w:val="000000"/>
          <w:lang w:eastAsia="en-GB"/>
        </w:rPr>
        <w:t>a</w:t>
      </w:r>
      <w:r w:rsidR="0058532E" w:rsidRPr="0098140A">
        <w:rPr>
          <w:rFonts w:ascii="Helvetica" w:eastAsia="Times New Roman" w:hAnsi="Helvetica" w:cs="Times New Roman"/>
          <w:color w:val="000000"/>
          <w:lang w:eastAsia="en-GB"/>
        </w:rPr>
        <w:t xml:space="preserve">reful consideration </w:t>
      </w:r>
      <w:r w:rsidR="000641E9">
        <w:rPr>
          <w:rFonts w:ascii="Helvetica" w:eastAsia="Times New Roman" w:hAnsi="Helvetica" w:cs="Times New Roman"/>
          <w:color w:val="000000"/>
          <w:lang w:eastAsia="en-GB"/>
        </w:rPr>
        <w:t xml:space="preserve">of </w:t>
      </w:r>
      <w:r w:rsidR="0058532E" w:rsidRPr="0098140A">
        <w:rPr>
          <w:rFonts w:ascii="Helvetica" w:eastAsia="Times New Roman" w:hAnsi="Helvetica" w:cs="Times New Roman"/>
          <w:color w:val="000000"/>
          <w:lang w:eastAsia="en-GB"/>
        </w:rPr>
        <w:t xml:space="preserve">funding </w:t>
      </w:r>
      <w:r w:rsidR="008D5FFE">
        <w:rPr>
          <w:rFonts w:ascii="Helvetica" w:eastAsia="Times New Roman" w:hAnsi="Helvetica" w:cs="Times New Roman"/>
          <w:color w:val="000000"/>
          <w:lang w:eastAsia="en-GB"/>
        </w:rPr>
        <w:t xml:space="preserve">possibilities for </w:t>
      </w:r>
      <w:r w:rsidR="0058532E" w:rsidRPr="0098140A">
        <w:rPr>
          <w:rFonts w:ascii="Helvetica" w:eastAsia="Times New Roman" w:hAnsi="Helvetica" w:cs="Times New Roman"/>
          <w:color w:val="000000"/>
          <w:lang w:eastAsia="en-GB"/>
        </w:rPr>
        <w:t>appropriate equipment</w:t>
      </w:r>
      <w:r w:rsidR="00235F17">
        <w:rPr>
          <w:rFonts w:ascii="Helvetica" w:eastAsia="Times New Roman" w:hAnsi="Helvetica" w:cs="Times New Roman"/>
          <w:color w:val="000000"/>
          <w:lang w:eastAsia="en-GB"/>
        </w:rPr>
        <w:t xml:space="preserve"> (</w:t>
      </w:r>
      <w:r w:rsidR="0049190B">
        <w:rPr>
          <w:rFonts w:ascii="Helvetica" w:eastAsia="Times New Roman" w:hAnsi="Helvetica" w:cs="Times New Roman"/>
          <w:color w:val="000000"/>
          <w:lang w:eastAsia="en-GB"/>
        </w:rPr>
        <w:t>including IT for group use</w:t>
      </w:r>
      <w:r w:rsidR="00235F17">
        <w:rPr>
          <w:rFonts w:ascii="Helvetica" w:eastAsia="Times New Roman" w:hAnsi="Helvetica" w:cs="Times New Roman"/>
          <w:color w:val="000000"/>
          <w:lang w:eastAsia="en-GB"/>
        </w:rPr>
        <w:t xml:space="preserve">) </w:t>
      </w:r>
      <w:r w:rsidR="0058532E" w:rsidRPr="0098140A">
        <w:rPr>
          <w:rFonts w:ascii="Helvetica" w:eastAsia="Times New Roman" w:hAnsi="Helvetica" w:cs="Times New Roman"/>
          <w:color w:val="000000"/>
          <w:lang w:eastAsia="en-GB"/>
        </w:rPr>
        <w:t xml:space="preserve">and </w:t>
      </w:r>
      <w:r w:rsidR="000641E9" w:rsidRPr="0098140A">
        <w:rPr>
          <w:rFonts w:ascii="Helvetica" w:eastAsia="Times New Roman" w:hAnsi="Helvetica" w:cs="Times New Roman"/>
          <w:color w:val="000000"/>
          <w:lang w:eastAsia="en-GB"/>
        </w:rPr>
        <w:t>facilities</w:t>
      </w:r>
      <w:r w:rsidR="00235F17">
        <w:rPr>
          <w:rFonts w:ascii="Helvetica" w:eastAsia="Times New Roman" w:hAnsi="Helvetica" w:cs="Times New Roman"/>
          <w:color w:val="000000"/>
          <w:lang w:eastAsia="en-GB"/>
        </w:rPr>
        <w:t>,</w:t>
      </w:r>
      <w:r w:rsidR="008D5FFE">
        <w:rPr>
          <w:rFonts w:ascii="Helvetica" w:eastAsia="Times New Roman" w:hAnsi="Helvetica" w:cs="Times New Roman"/>
          <w:color w:val="000000"/>
          <w:lang w:eastAsia="en-GB"/>
        </w:rPr>
        <w:t xml:space="preserve"> exami</w:t>
      </w:r>
      <w:r>
        <w:rPr>
          <w:rFonts w:ascii="Helvetica" w:eastAsia="Times New Roman" w:hAnsi="Helvetica" w:cs="Times New Roman"/>
          <w:color w:val="000000"/>
          <w:lang w:eastAsia="en-GB"/>
        </w:rPr>
        <w:t>n</w:t>
      </w:r>
      <w:r w:rsidR="00235F17">
        <w:rPr>
          <w:rFonts w:ascii="Helvetica" w:eastAsia="Times New Roman" w:hAnsi="Helvetica" w:cs="Times New Roman"/>
          <w:color w:val="000000"/>
          <w:lang w:eastAsia="en-GB"/>
        </w:rPr>
        <w:t xml:space="preserve">ing the </w:t>
      </w:r>
      <w:r w:rsidR="008D5FFE">
        <w:rPr>
          <w:rFonts w:ascii="Helvetica" w:eastAsia="Times New Roman" w:hAnsi="Helvetica" w:cs="Times New Roman"/>
          <w:color w:val="000000"/>
          <w:lang w:eastAsia="en-GB"/>
        </w:rPr>
        <w:t>possibilities for adapting existing posts to manage the u</w:t>
      </w:r>
      <w:r w:rsidR="000641E9">
        <w:rPr>
          <w:rFonts w:ascii="Helvetica" w:eastAsia="Times New Roman" w:hAnsi="Helvetica" w:cs="Times New Roman"/>
          <w:color w:val="000000"/>
          <w:lang w:eastAsia="en-GB"/>
        </w:rPr>
        <w:t>s</w:t>
      </w:r>
      <w:r w:rsidR="008D5FFE">
        <w:rPr>
          <w:rFonts w:ascii="Helvetica" w:eastAsia="Times New Roman" w:hAnsi="Helvetica" w:cs="Times New Roman"/>
          <w:color w:val="000000"/>
          <w:lang w:eastAsia="en-GB"/>
        </w:rPr>
        <w:t>e</w:t>
      </w:r>
      <w:r w:rsidR="00235F17">
        <w:rPr>
          <w:rFonts w:ascii="Helvetica" w:eastAsia="Times New Roman" w:hAnsi="Helvetica" w:cs="Times New Roman"/>
          <w:color w:val="000000"/>
          <w:lang w:eastAsia="en-GB"/>
        </w:rPr>
        <w:t xml:space="preserve"> of such facilities</w:t>
      </w:r>
      <w:r w:rsidR="000641E9">
        <w:rPr>
          <w:rFonts w:ascii="Helvetica" w:eastAsia="Times New Roman" w:hAnsi="Helvetica" w:cs="Times New Roman"/>
          <w:color w:val="000000"/>
          <w:lang w:eastAsia="en-GB"/>
        </w:rPr>
        <w:t xml:space="preserve"> This could</w:t>
      </w:r>
      <w:r w:rsidR="008D5FFE">
        <w:rPr>
          <w:rFonts w:ascii="Helvetica" w:eastAsia="Times New Roman" w:hAnsi="Helvetica" w:cs="Times New Roman"/>
          <w:color w:val="000000"/>
          <w:lang w:eastAsia="en-GB"/>
        </w:rPr>
        <w:t xml:space="preserve"> </w:t>
      </w:r>
      <w:r>
        <w:rPr>
          <w:rFonts w:ascii="Helvetica" w:eastAsia="Times New Roman" w:hAnsi="Helvetica" w:cs="Times New Roman"/>
          <w:color w:val="000000"/>
          <w:lang w:eastAsia="en-GB"/>
        </w:rPr>
        <w:t xml:space="preserve">produce </w:t>
      </w:r>
      <w:r w:rsidR="0058532E" w:rsidRPr="0098140A">
        <w:rPr>
          <w:rFonts w:ascii="Helvetica" w:eastAsia="Times New Roman" w:hAnsi="Helvetica" w:cs="Times New Roman"/>
          <w:color w:val="000000"/>
          <w:lang w:eastAsia="en-GB"/>
        </w:rPr>
        <w:t xml:space="preserve">a substantial patient information and education programme </w:t>
      </w:r>
      <w:r w:rsidR="008D5FFE">
        <w:rPr>
          <w:rFonts w:ascii="Helvetica" w:eastAsia="Times New Roman" w:hAnsi="Helvetica" w:cs="Times New Roman"/>
          <w:color w:val="000000"/>
          <w:lang w:eastAsia="en-GB"/>
        </w:rPr>
        <w:t xml:space="preserve">to </w:t>
      </w:r>
      <w:r w:rsidR="0058532E" w:rsidRPr="0098140A">
        <w:rPr>
          <w:rFonts w:ascii="Helvetica" w:eastAsia="Times New Roman" w:hAnsi="Helvetica" w:cs="Times New Roman"/>
          <w:color w:val="000000"/>
          <w:lang w:eastAsia="en-GB"/>
        </w:rPr>
        <w:t>add real value to the new development.</w:t>
      </w:r>
      <w:r w:rsidR="008D5FFE">
        <w:rPr>
          <w:rFonts w:ascii="Helvetica" w:eastAsia="Times New Roman" w:hAnsi="Helvetica" w:cs="Times New Roman"/>
          <w:color w:val="000000"/>
          <w:lang w:eastAsia="en-GB"/>
        </w:rPr>
        <w:t xml:space="preserve"> </w:t>
      </w:r>
      <w:r w:rsidR="00AF2DD4">
        <w:rPr>
          <w:rFonts w:ascii="Helvetica" w:eastAsia="Times New Roman" w:hAnsi="Helvetica" w:cs="Times New Roman"/>
          <w:color w:val="000000"/>
          <w:lang w:eastAsia="en-GB"/>
        </w:rPr>
        <w:t xml:space="preserve">A small-scale beginning would make possible a more long-term development </w:t>
      </w:r>
      <w:r w:rsidR="000641E9">
        <w:rPr>
          <w:rFonts w:ascii="Helvetica" w:eastAsia="Times New Roman" w:hAnsi="Helvetica" w:cs="Times New Roman"/>
          <w:color w:val="000000"/>
          <w:lang w:eastAsia="en-GB"/>
        </w:rPr>
        <w:t xml:space="preserve">of the </w:t>
      </w:r>
      <w:r w:rsidR="00AF2DD4">
        <w:rPr>
          <w:rFonts w:ascii="Helvetica" w:eastAsia="Times New Roman" w:hAnsi="Helvetica" w:cs="Times New Roman"/>
          <w:color w:val="000000"/>
          <w:lang w:eastAsia="en-GB"/>
        </w:rPr>
        <w:t>model</w:t>
      </w:r>
      <w:r w:rsidR="007A10BD">
        <w:rPr>
          <w:rFonts w:ascii="Helvetica" w:eastAsia="Times New Roman" w:hAnsi="Helvetica" w:cs="Times New Roman"/>
          <w:color w:val="000000"/>
          <w:lang w:eastAsia="en-GB"/>
        </w:rPr>
        <w:t xml:space="preserve"> </w:t>
      </w:r>
      <w:r w:rsidR="00474B72">
        <w:rPr>
          <w:rFonts w:ascii="Helvetica" w:eastAsia="Times New Roman" w:hAnsi="Helvetica" w:cs="Times New Roman"/>
          <w:color w:val="000000"/>
          <w:lang w:eastAsia="en-GB"/>
        </w:rPr>
        <w:t>i</w:t>
      </w:r>
      <w:r w:rsidR="00AF2DD4">
        <w:rPr>
          <w:rFonts w:ascii="Helvetica" w:eastAsia="Times New Roman" w:hAnsi="Helvetica" w:cs="Times New Roman"/>
          <w:color w:val="000000"/>
          <w:lang w:eastAsia="en-GB"/>
        </w:rPr>
        <w:t>f demand justified it</w:t>
      </w:r>
      <w:r w:rsidR="00474B72">
        <w:rPr>
          <w:rFonts w:ascii="Helvetica" w:eastAsia="Times New Roman" w:hAnsi="Helvetica" w:cs="Times New Roman"/>
          <w:color w:val="000000"/>
          <w:lang w:eastAsia="en-GB"/>
        </w:rPr>
        <w:t xml:space="preserve">. </w:t>
      </w:r>
    </w:p>
    <w:p w14:paraId="083E8E24" w14:textId="77777777" w:rsidR="004A774B" w:rsidRDefault="004A774B" w:rsidP="00332AC4">
      <w:pPr>
        <w:rPr>
          <w:rFonts w:ascii="Helvetica" w:eastAsia="Times New Roman" w:hAnsi="Helvetica" w:cs="Times New Roman"/>
          <w:b/>
          <w:bCs/>
          <w:color w:val="000000"/>
          <w:lang w:eastAsia="en-GB"/>
        </w:rPr>
      </w:pPr>
    </w:p>
    <w:p w14:paraId="40D33C5E" w14:textId="1064DB52" w:rsidR="00332AC4" w:rsidRPr="0098140A" w:rsidRDefault="00776521" w:rsidP="00332AC4">
      <w:pPr>
        <w:rPr>
          <w:rFonts w:ascii="Helvetica" w:eastAsia="Times New Roman" w:hAnsi="Helvetica" w:cs="Times New Roman"/>
          <w:b/>
          <w:bCs/>
          <w:color w:val="000000"/>
          <w:lang w:eastAsia="en-GB"/>
        </w:rPr>
      </w:pPr>
      <w:r w:rsidRPr="0098140A">
        <w:rPr>
          <w:rFonts w:ascii="Helvetica" w:eastAsia="Times New Roman" w:hAnsi="Helvetica" w:cs="Times New Roman"/>
          <w:b/>
          <w:bCs/>
          <w:color w:val="000000"/>
          <w:lang w:eastAsia="en-GB"/>
        </w:rPr>
        <w:t>Key elements for consultation</w:t>
      </w:r>
    </w:p>
    <w:p w14:paraId="39B43564" w14:textId="77777777" w:rsidR="00776521" w:rsidRPr="0098140A" w:rsidRDefault="00776521" w:rsidP="00332AC4">
      <w:pPr>
        <w:rPr>
          <w:rFonts w:ascii="Helvetica" w:eastAsia="Times New Roman" w:hAnsi="Helvetica" w:cs="Times New Roman"/>
          <w:color w:val="000000"/>
          <w:lang w:eastAsia="en-GB"/>
        </w:rPr>
      </w:pPr>
    </w:p>
    <w:p w14:paraId="02BFC462" w14:textId="4820B9D4" w:rsidR="00332AC4" w:rsidRPr="0098140A" w:rsidRDefault="00332AC4" w:rsidP="00332AC4">
      <w:pPr>
        <w:pStyle w:val="ListParagraph"/>
        <w:numPr>
          <w:ilvl w:val="0"/>
          <w:numId w:val="1"/>
        </w:numPr>
        <w:rPr>
          <w:rFonts w:ascii="Helvetica" w:eastAsia="Times New Roman" w:hAnsi="Helvetica" w:cs="Times New Roman"/>
          <w:color w:val="000000"/>
          <w:lang w:eastAsia="en-GB"/>
        </w:rPr>
      </w:pPr>
      <w:r w:rsidRPr="0098140A">
        <w:rPr>
          <w:rFonts w:ascii="Helvetica" w:eastAsia="Times New Roman" w:hAnsi="Helvetica" w:cs="Times New Roman"/>
          <w:color w:val="000000"/>
          <w:lang w:eastAsia="en-GB"/>
        </w:rPr>
        <w:t xml:space="preserve">Outreach from Bronglais </w:t>
      </w:r>
      <w:r w:rsidR="004C40AB" w:rsidRPr="0098140A">
        <w:rPr>
          <w:rFonts w:ascii="Helvetica" w:eastAsia="Times New Roman" w:hAnsi="Helvetica" w:cs="Times New Roman"/>
          <w:color w:val="000000"/>
          <w:lang w:eastAsia="en-GB"/>
        </w:rPr>
        <w:t>District General H</w:t>
      </w:r>
      <w:r w:rsidRPr="0098140A">
        <w:rPr>
          <w:rFonts w:ascii="Helvetica" w:eastAsia="Times New Roman" w:hAnsi="Helvetica" w:cs="Times New Roman"/>
          <w:color w:val="000000"/>
          <w:lang w:eastAsia="en-GB"/>
        </w:rPr>
        <w:t xml:space="preserve">ospital into </w:t>
      </w:r>
      <w:r w:rsidR="001152A3" w:rsidRPr="0098140A">
        <w:rPr>
          <w:rFonts w:ascii="Helvetica" w:eastAsia="Times New Roman" w:hAnsi="Helvetica" w:cs="Times New Roman"/>
          <w:color w:val="000000"/>
          <w:lang w:eastAsia="en-GB"/>
        </w:rPr>
        <w:t>Bro D</w:t>
      </w:r>
      <w:r w:rsidR="0031535B">
        <w:rPr>
          <w:rFonts w:ascii="Helvetica" w:eastAsia="Times New Roman" w:hAnsi="Helvetica" w:cs="Times New Roman"/>
          <w:color w:val="000000"/>
          <w:lang w:eastAsia="en-GB"/>
        </w:rPr>
        <w:t>d</w:t>
      </w:r>
      <w:r w:rsidR="001152A3" w:rsidRPr="0098140A">
        <w:rPr>
          <w:rFonts w:ascii="Helvetica" w:eastAsia="Times New Roman" w:hAnsi="Helvetica" w:cs="Times New Roman"/>
          <w:color w:val="000000"/>
          <w:lang w:eastAsia="en-GB"/>
        </w:rPr>
        <w:t>yfi Community Hospital</w:t>
      </w:r>
    </w:p>
    <w:p w14:paraId="11DD9C1A" w14:textId="6FCB08FE" w:rsidR="00332AC4" w:rsidRPr="0098140A" w:rsidRDefault="00332AC4" w:rsidP="00332AC4">
      <w:pPr>
        <w:pStyle w:val="ListParagraph"/>
        <w:numPr>
          <w:ilvl w:val="0"/>
          <w:numId w:val="1"/>
        </w:numPr>
        <w:rPr>
          <w:rFonts w:ascii="Helvetica" w:eastAsia="Times New Roman" w:hAnsi="Helvetica" w:cs="Times New Roman"/>
          <w:color w:val="000000"/>
          <w:lang w:eastAsia="en-GB"/>
        </w:rPr>
      </w:pPr>
      <w:r w:rsidRPr="0098140A">
        <w:rPr>
          <w:rFonts w:ascii="Helvetica" w:eastAsia="Times New Roman" w:hAnsi="Helvetica" w:cs="Times New Roman"/>
          <w:color w:val="000000"/>
          <w:lang w:eastAsia="en-GB"/>
        </w:rPr>
        <w:t>Patient support in navigating the NHS in its present manifestation</w:t>
      </w:r>
    </w:p>
    <w:p w14:paraId="7DBA4346" w14:textId="018C0A19" w:rsidR="00332AC4" w:rsidRPr="0098140A" w:rsidRDefault="00332AC4" w:rsidP="00332AC4">
      <w:pPr>
        <w:pStyle w:val="ListParagraph"/>
        <w:numPr>
          <w:ilvl w:val="0"/>
          <w:numId w:val="1"/>
        </w:numPr>
        <w:rPr>
          <w:rFonts w:ascii="Helvetica" w:eastAsia="Times New Roman" w:hAnsi="Helvetica" w:cs="Times New Roman"/>
          <w:color w:val="000000"/>
          <w:lang w:eastAsia="en-GB"/>
        </w:rPr>
      </w:pPr>
      <w:r w:rsidRPr="0098140A">
        <w:rPr>
          <w:rFonts w:ascii="Helvetica" w:eastAsia="Times New Roman" w:hAnsi="Helvetica" w:cs="Times New Roman"/>
          <w:color w:val="000000"/>
          <w:lang w:eastAsia="en-GB"/>
        </w:rPr>
        <w:t>Suppo</w:t>
      </w:r>
      <w:r w:rsidR="001F50C1" w:rsidRPr="0098140A">
        <w:rPr>
          <w:rFonts w:ascii="Helvetica" w:eastAsia="Times New Roman" w:hAnsi="Helvetica" w:cs="Times New Roman"/>
          <w:color w:val="000000"/>
          <w:lang w:eastAsia="en-GB"/>
        </w:rPr>
        <w:t>r</w:t>
      </w:r>
      <w:r w:rsidRPr="0098140A">
        <w:rPr>
          <w:rFonts w:ascii="Helvetica" w:eastAsia="Times New Roman" w:hAnsi="Helvetica" w:cs="Times New Roman"/>
          <w:color w:val="000000"/>
          <w:lang w:eastAsia="en-GB"/>
        </w:rPr>
        <w:t>t for patient self</w:t>
      </w:r>
      <w:r w:rsidR="001F50C1" w:rsidRPr="0098140A">
        <w:rPr>
          <w:rFonts w:ascii="Helvetica" w:eastAsia="Times New Roman" w:hAnsi="Helvetica" w:cs="Times New Roman"/>
          <w:color w:val="000000"/>
          <w:lang w:eastAsia="en-GB"/>
        </w:rPr>
        <w:t>-</w:t>
      </w:r>
      <w:r w:rsidRPr="0098140A">
        <w:rPr>
          <w:rFonts w:ascii="Helvetica" w:eastAsia="Times New Roman" w:hAnsi="Helvetica" w:cs="Times New Roman"/>
          <w:color w:val="000000"/>
          <w:lang w:eastAsia="en-GB"/>
        </w:rPr>
        <w:t>management where appropriate and possible</w:t>
      </w:r>
    </w:p>
    <w:p w14:paraId="6DB3BD40" w14:textId="77777777" w:rsidR="00332AC4" w:rsidRPr="0098140A" w:rsidRDefault="00332AC4" w:rsidP="00332AC4">
      <w:pPr>
        <w:pStyle w:val="ListParagraph"/>
        <w:numPr>
          <w:ilvl w:val="0"/>
          <w:numId w:val="1"/>
        </w:numPr>
        <w:rPr>
          <w:rFonts w:ascii="Helvetica" w:eastAsia="Times New Roman" w:hAnsi="Helvetica" w:cs="Times New Roman"/>
          <w:color w:val="000000"/>
          <w:lang w:eastAsia="en-GB"/>
        </w:rPr>
      </w:pPr>
      <w:r w:rsidRPr="0098140A">
        <w:rPr>
          <w:rFonts w:ascii="Helvetica" w:eastAsia="Times New Roman" w:hAnsi="Helvetica" w:cs="Times New Roman"/>
          <w:color w:val="000000"/>
          <w:lang w:eastAsia="en-GB"/>
        </w:rPr>
        <w:t>Addressing inequalities in health care</w:t>
      </w:r>
    </w:p>
    <w:p w14:paraId="596FB77B" w14:textId="77777777" w:rsidR="00F45EAE" w:rsidRPr="002021B1" w:rsidRDefault="00F45EAE" w:rsidP="004F3D6A">
      <w:pPr>
        <w:rPr>
          <w:rFonts w:ascii="Times New Roman" w:eastAsia="Times New Roman" w:hAnsi="Times New Roman" w:cs="Times New Roman"/>
          <w:b/>
          <w:bCs/>
          <w:lang w:eastAsia="en-GB"/>
        </w:rPr>
      </w:pPr>
    </w:p>
    <w:p w14:paraId="1D639BA3" w14:textId="77777777" w:rsidR="001F45F0" w:rsidRDefault="001F45F0" w:rsidP="004F3D6A">
      <w:pPr>
        <w:rPr>
          <w:rFonts w:ascii="Helvetica" w:eastAsia="Times New Roman" w:hAnsi="Helvetica" w:cs="Times New Roman"/>
          <w:b/>
          <w:bCs/>
          <w:color w:val="000000"/>
          <w:lang w:eastAsia="en-GB"/>
        </w:rPr>
      </w:pPr>
    </w:p>
    <w:p w14:paraId="2E753F95" w14:textId="500CFD70" w:rsidR="00402316" w:rsidRPr="002021B1" w:rsidRDefault="003D189E" w:rsidP="004F3D6A">
      <w:pPr>
        <w:rPr>
          <w:rFonts w:ascii="Helvetica" w:eastAsia="Times New Roman" w:hAnsi="Helvetica" w:cs="Times New Roman"/>
          <w:b/>
          <w:bCs/>
          <w:color w:val="000000"/>
          <w:lang w:eastAsia="en-GB"/>
        </w:rPr>
      </w:pPr>
      <w:r w:rsidRPr="002021B1">
        <w:rPr>
          <w:rFonts w:ascii="Helvetica" w:eastAsia="Times New Roman" w:hAnsi="Helvetica" w:cs="Times New Roman"/>
          <w:b/>
          <w:bCs/>
          <w:color w:val="000000"/>
          <w:lang w:eastAsia="en-GB"/>
        </w:rPr>
        <w:t>APPENDICES</w:t>
      </w:r>
    </w:p>
    <w:p w14:paraId="7DB14E2F" w14:textId="77777777" w:rsidR="00402316" w:rsidRPr="009E5686" w:rsidRDefault="00402316" w:rsidP="00402316">
      <w:pPr>
        <w:pStyle w:val="NormalWeb"/>
        <w:rPr>
          <w:rFonts w:ascii="Arial,Bold" w:hAnsi="Arial,Bold"/>
          <w:b/>
          <w:bCs/>
        </w:rPr>
      </w:pPr>
      <w:r w:rsidRPr="009E5686">
        <w:rPr>
          <w:rFonts w:ascii="Arial,Bold" w:hAnsi="Arial,Bold"/>
          <w:b/>
          <w:bCs/>
        </w:rPr>
        <w:t>P0WYS TEACHING HEALTH BOARD STRATEGY 2018-2022</w:t>
      </w:r>
    </w:p>
    <w:p w14:paraId="16114F12" w14:textId="77777777" w:rsidR="00402316" w:rsidRPr="0098140A" w:rsidRDefault="00402316" w:rsidP="00402316">
      <w:pPr>
        <w:pStyle w:val="NormalWeb"/>
        <w:ind w:left="720"/>
      </w:pPr>
      <w:r w:rsidRPr="0098140A">
        <w:rPr>
          <w:rFonts w:ascii="Arial,Bold" w:hAnsi="Arial,Bold"/>
        </w:rPr>
        <w:t xml:space="preserve"> Delivering a Healthy, Caring Powys </w:t>
      </w:r>
    </w:p>
    <w:p w14:paraId="311331E4" w14:textId="77777777" w:rsidR="00402316" w:rsidRPr="0098140A" w:rsidRDefault="00402316" w:rsidP="00402316">
      <w:pPr>
        <w:pStyle w:val="NormalWeb"/>
        <w:ind w:left="720"/>
      </w:pPr>
      <w:r w:rsidRPr="0098140A">
        <w:rPr>
          <w:rFonts w:ascii="Arial" w:hAnsi="Arial" w:cs="Arial"/>
        </w:rPr>
        <w:t xml:space="preserve">Powys Regional Partnership Board </w:t>
      </w:r>
    </w:p>
    <w:p w14:paraId="486DD530" w14:textId="35018245" w:rsidR="00402316" w:rsidRPr="0098140A" w:rsidRDefault="00402316" w:rsidP="00402316">
      <w:pPr>
        <w:pStyle w:val="NormalWeb"/>
        <w:numPr>
          <w:ilvl w:val="1"/>
          <w:numId w:val="2"/>
        </w:numPr>
      </w:pPr>
      <w:r w:rsidRPr="0098140A">
        <w:rPr>
          <w:rFonts w:ascii="Symbol" w:hAnsi="Symbol"/>
        </w:rPr>
        <w:sym w:font="Symbol" w:char="F0B7"/>
      </w:r>
      <w:r w:rsidRPr="0098140A">
        <w:rPr>
          <w:rFonts w:ascii="Symbol" w:hAnsi="Symbol"/>
        </w:rPr>
        <w:t xml:space="preserve"> </w:t>
      </w:r>
      <w:r w:rsidRPr="0098140A">
        <w:rPr>
          <w:rFonts w:ascii="Symbol"/>
        </w:rPr>
        <w:t> </w:t>
      </w:r>
      <w:r w:rsidRPr="0098140A">
        <w:rPr>
          <w:rFonts w:ascii="Arial" w:hAnsi="Arial" w:cs="Arial"/>
        </w:rPr>
        <w:t xml:space="preserve">Enable citizens, </w:t>
      </w:r>
      <w:r w:rsidR="009B72F6" w:rsidRPr="0098140A">
        <w:rPr>
          <w:rFonts w:ascii="Arial" w:hAnsi="Arial" w:cs="Arial"/>
        </w:rPr>
        <w:t>staff,</w:t>
      </w:r>
      <w:r w:rsidRPr="0098140A">
        <w:rPr>
          <w:rFonts w:ascii="Arial" w:hAnsi="Arial" w:cs="Arial"/>
        </w:rPr>
        <w:t xml:space="preserve"> and partners to be actively involved in the delivery of the new integrated model and support a new approach to delivery in North Powys. </w:t>
      </w:r>
    </w:p>
    <w:p w14:paraId="389878B7" w14:textId="77777777" w:rsidR="00402316" w:rsidRPr="0098140A" w:rsidRDefault="00402316" w:rsidP="00402316">
      <w:pPr>
        <w:pStyle w:val="NormalWeb"/>
        <w:numPr>
          <w:ilvl w:val="1"/>
          <w:numId w:val="2"/>
        </w:numPr>
      </w:pPr>
      <w:r w:rsidRPr="0098140A">
        <w:rPr>
          <w:rFonts w:ascii="Symbol" w:hAnsi="Symbol"/>
        </w:rPr>
        <w:sym w:font="Symbol" w:char="F0B7"/>
      </w:r>
      <w:r w:rsidRPr="0098140A">
        <w:rPr>
          <w:rFonts w:ascii="Symbol" w:hAnsi="Symbol"/>
        </w:rPr>
        <w:t xml:space="preserve"> </w:t>
      </w:r>
      <w:r w:rsidRPr="0098140A">
        <w:rPr>
          <w:rFonts w:ascii="Symbol"/>
        </w:rPr>
        <w:t> </w:t>
      </w:r>
      <w:r w:rsidRPr="0098140A">
        <w:rPr>
          <w:rFonts w:ascii="Arial" w:hAnsi="Arial" w:cs="Arial"/>
        </w:rPr>
        <w:t xml:space="preserve">Achieve wider connectivity across Mid Wales to improve equity of service to a rural population through integrated health and care pathways across counties. </w:t>
      </w:r>
    </w:p>
    <w:p w14:paraId="4C5BDBFF" w14:textId="1B89479B" w:rsidR="00402316" w:rsidRPr="0098140A" w:rsidRDefault="00402316" w:rsidP="00402316">
      <w:pPr>
        <w:pStyle w:val="NormalWeb"/>
        <w:numPr>
          <w:ilvl w:val="1"/>
          <w:numId w:val="2"/>
        </w:numPr>
      </w:pPr>
      <w:r w:rsidRPr="0098140A">
        <w:rPr>
          <w:rFonts w:ascii="Symbol" w:hAnsi="Symbol"/>
        </w:rPr>
        <w:sym w:font="Symbol" w:char="F0B7"/>
      </w:r>
      <w:r w:rsidRPr="0098140A">
        <w:rPr>
          <w:rFonts w:ascii="Symbol" w:hAnsi="Symbol"/>
        </w:rPr>
        <w:t xml:space="preserve"> </w:t>
      </w:r>
      <w:r w:rsidRPr="0098140A">
        <w:rPr>
          <w:rFonts w:ascii="Symbol"/>
        </w:rPr>
        <w:t> </w:t>
      </w:r>
      <w:r w:rsidRPr="0098140A">
        <w:rPr>
          <w:rFonts w:ascii="Arial" w:hAnsi="Arial" w:cs="Arial"/>
        </w:rPr>
        <w:t>Multi-agency wrap</w:t>
      </w:r>
      <w:r w:rsidR="009B72F6">
        <w:rPr>
          <w:rFonts w:ascii="Arial" w:hAnsi="Arial" w:cs="Arial"/>
        </w:rPr>
        <w:t>-</w:t>
      </w:r>
      <w:r w:rsidRPr="0098140A">
        <w:rPr>
          <w:rFonts w:ascii="Arial" w:hAnsi="Arial" w:cs="Arial"/>
        </w:rPr>
        <w:t xml:space="preserve">around services with focus on prevention and risk stratification tools to reduce emergency admissions. </w:t>
      </w:r>
    </w:p>
    <w:p w14:paraId="54EAA97A" w14:textId="511381A5" w:rsidR="00402316" w:rsidRPr="0098140A" w:rsidRDefault="00402316" w:rsidP="004F3D6A">
      <w:pPr>
        <w:pStyle w:val="NormalWeb"/>
        <w:numPr>
          <w:ilvl w:val="1"/>
          <w:numId w:val="2"/>
        </w:numPr>
      </w:pPr>
      <w:r w:rsidRPr="0098140A">
        <w:rPr>
          <w:rFonts w:ascii="Symbol" w:hAnsi="Symbol"/>
        </w:rPr>
        <w:sym w:font="Symbol" w:char="F0B7"/>
      </w:r>
      <w:r w:rsidRPr="0098140A">
        <w:rPr>
          <w:rFonts w:ascii="Symbol" w:hAnsi="Symbol"/>
        </w:rPr>
        <w:t xml:space="preserve"> </w:t>
      </w:r>
      <w:r w:rsidRPr="0098140A">
        <w:rPr>
          <w:rFonts w:ascii="Symbol"/>
        </w:rPr>
        <w:t> </w:t>
      </w:r>
      <w:r w:rsidRPr="0098140A">
        <w:rPr>
          <w:rFonts w:ascii="Arial" w:hAnsi="Arial" w:cs="Arial"/>
        </w:rPr>
        <w:t xml:space="preserve">Increase uptake of prevention services to reduce smoking, achieve greater participation in physical activities, undertake targeted risk assessments for people with cardiovascular disease and minimise the impact of clinical risk factors (improving adherence to medicines). </w:t>
      </w:r>
      <w:r w:rsidRPr="0098140A">
        <w:rPr>
          <w:rFonts w:ascii="Symbol" w:hAnsi="Symbol"/>
        </w:rPr>
        <w:sym w:font="Symbol" w:char="F0B7"/>
      </w:r>
      <w:r w:rsidRPr="0098140A">
        <w:rPr>
          <w:rFonts w:ascii="Symbol" w:hAnsi="Symbol"/>
        </w:rPr>
        <w:t xml:space="preserve"> </w:t>
      </w:r>
      <w:r w:rsidRPr="0098140A">
        <w:rPr>
          <w:rFonts w:ascii="Arial" w:hAnsi="Arial" w:cs="Arial"/>
        </w:rPr>
        <w:t>Enable more people to live independently and remain at home safely through technology enabled independence and care; and more integrated working to prevent needs from escalating and immediate intervention at time of crisis.</w:t>
      </w:r>
    </w:p>
    <w:p w14:paraId="15191117" w14:textId="77777777" w:rsidR="00402316" w:rsidRPr="0098140A" w:rsidRDefault="00402316" w:rsidP="004F3D6A">
      <w:pPr>
        <w:rPr>
          <w:rFonts w:ascii="Helvetica" w:eastAsia="Times New Roman" w:hAnsi="Helvetica" w:cs="Times New Roman"/>
          <w:color w:val="000000"/>
          <w:lang w:eastAsia="en-GB"/>
        </w:rPr>
      </w:pPr>
    </w:p>
    <w:p w14:paraId="4DCBF3B6" w14:textId="77777777" w:rsidR="009E5686" w:rsidRDefault="009E5686" w:rsidP="004F3D6A">
      <w:pPr>
        <w:rPr>
          <w:rFonts w:ascii="Helvetica" w:eastAsia="Times New Roman" w:hAnsi="Helvetica" w:cs="Times New Roman"/>
          <w:color w:val="000000"/>
          <w:lang w:eastAsia="en-GB"/>
        </w:rPr>
      </w:pPr>
    </w:p>
    <w:p w14:paraId="630FA95A" w14:textId="77777777" w:rsidR="009E5686" w:rsidRDefault="009E5686" w:rsidP="004F3D6A">
      <w:pPr>
        <w:rPr>
          <w:rFonts w:ascii="Helvetica" w:eastAsia="Times New Roman" w:hAnsi="Helvetica" w:cs="Times New Roman"/>
          <w:color w:val="000000"/>
          <w:lang w:eastAsia="en-GB"/>
        </w:rPr>
      </w:pPr>
    </w:p>
    <w:p w14:paraId="4FD6EB45" w14:textId="77777777" w:rsidR="009E5686" w:rsidRPr="00CB634E" w:rsidRDefault="009E5686" w:rsidP="004F3D6A">
      <w:pPr>
        <w:rPr>
          <w:rFonts w:ascii="Helvetica" w:eastAsia="Times New Roman" w:hAnsi="Helvetica" w:cs="Times New Roman"/>
          <w:b/>
          <w:bCs/>
          <w:color w:val="000000"/>
          <w:lang w:eastAsia="en-GB"/>
        </w:rPr>
      </w:pPr>
    </w:p>
    <w:p w14:paraId="76FE3184" w14:textId="6AE0DEF9" w:rsidR="004F3D6A" w:rsidRPr="00CB634E" w:rsidRDefault="00626EFD" w:rsidP="004F3D6A">
      <w:pPr>
        <w:rPr>
          <w:rFonts w:ascii="Helvetica" w:eastAsia="Times New Roman" w:hAnsi="Helvetica" w:cs="Times New Roman"/>
          <w:b/>
          <w:bCs/>
          <w:color w:val="000000"/>
          <w:lang w:eastAsia="en-GB"/>
        </w:rPr>
      </w:pPr>
      <w:r w:rsidRPr="00CB634E">
        <w:rPr>
          <w:rFonts w:ascii="Helvetica" w:eastAsia="Times New Roman" w:hAnsi="Helvetica" w:cs="Times New Roman"/>
          <w:b/>
          <w:bCs/>
          <w:color w:val="000000"/>
          <w:lang w:eastAsia="en-GB"/>
        </w:rPr>
        <w:lastRenderedPageBreak/>
        <w:t>MID WALES HEALTH CARE STUDY (</w:t>
      </w:r>
      <w:r w:rsidR="004F3D6A" w:rsidRPr="00CB634E">
        <w:rPr>
          <w:rFonts w:ascii="Helvetica" w:eastAsia="Times New Roman" w:hAnsi="Helvetica" w:cs="Times New Roman"/>
          <w:b/>
          <w:bCs/>
          <w:color w:val="000000"/>
          <w:lang w:eastAsia="en-GB"/>
        </w:rPr>
        <w:t>LONGLEY REPORT</w:t>
      </w:r>
      <w:r w:rsidRPr="00CB634E">
        <w:rPr>
          <w:rFonts w:ascii="Helvetica" w:eastAsia="Times New Roman" w:hAnsi="Helvetica" w:cs="Times New Roman"/>
          <w:b/>
          <w:bCs/>
          <w:color w:val="000000"/>
          <w:lang w:eastAsia="en-GB"/>
        </w:rPr>
        <w:t>)</w:t>
      </w:r>
      <w:r w:rsidR="004F3D6A" w:rsidRPr="00CB634E">
        <w:rPr>
          <w:rFonts w:ascii="Helvetica" w:eastAsia="Times New Roman" w:hAnsi="Helvetica" w:cs="Times New Roman"/>
          <w:b/>
          <w:bCs/>
          <w:color w:val="000000"/>
          <w:lang w:eastAsia="en-GB"/>
        </w:rPr>
        <w:t xml:space="preserve"> </w:t>
      </w:r>
      <w:r w:rsidRPr="00CB634E">
        <w:rPr>
          <w:rFonts w:ascii="Helvetica" w:eastAsia="Times New Roman" w:hAnsi="Helvetica" w:cs="Times New Roman"/>
          <w:b/>
          <w:bCs/>
          <w:color w:val="000000"/>
          <w:lang w:eastAsia="en-GB"/>
        </w:rPr>
        <w:t>2014</w:t>
      </w:r>
    </w:p>
    <w:p w14:paraId="397588A1" w14:textId="6D0754C3" w:rsidR="00626EFD" w:rsidRPr="0098140A" w:rsidRDefault="00626EFD" w:rsidP="004F3D6A">
      <w:pPr>
        <w:rPr>
          <w:rFonts w:ascii="Helvetica" w:eastAsia="Times New Roman" w:hAnsi="Helvetica" w:cs="Times New Roman"/>
          <w:color w:val="000000"/>
          <w:lang w:eastAsia="en-GB"/>
        </w:rPr>
      </w:pPr>
    </w:p>
    <w:p w14:paraId="4D4BB998" w14:textId="0019C23D" w:rsidR="00626EFD" w:rsidRPr="0098140A" w:rsidRDefault="0035599D" w:rsidP="004F3D6A">
      <w:pPr>
        <w:rPr>
          <w:rFonts w:ascii="Helvetica" w:eastAsia="Times New Roman" w:hAnsi="Helvetica" w:cs="Times New Roman"/>
          <w:color w:val="000000"/>
          <w:lang w:eastAsia="en-GB"/>
        </w:rPr>
      </w:pPr>
      <w:r w:rsidRPr="0098140A">
        <w:rPr>
          <w:rFonts w:ascii="Helvetica" w:eastAsia="Times New Roman" w:hAnsi="Helvetica" w:cs="Times New Roman"/>
          <w:color w:val="000000"/>
          <w:lang w:eastAsia="en-GB"/>
        </w:rPr>
        <w:t xml:space="preserve">People in </w:t>
      </w:r>
      <w:r w:rsidR="007851CC" w:rsidRPr="0098140A">
        <w:rPr>
          <w:rFonts w:ascii="Helvetica" w:eastAsia="Times New Roman" w:hAnsi="Helvetica" w:cs="Times New Roman"/>
          <w:color w:val="000000"/>
          <w:lang w:eastAsia="en-GB"/>
        </w:rPr>
        <w:t>Mid Wales want a health service that delivers high quality, safe and accessible services that are sustainable. In this respect they are no different from their fellow citizens elsewhere. They appreciate that it is not practicab</w:t>
      </w:r>
      <w:r w:rsidR="00A156A0" w:rsidRPr="0098140A">
        <w:rPr>
          <w:rFonts w:ascii="Helvetica" w:eastAsia="Times New Roman" w:hAnsi="Helvetica" w:cs="Times New Roman"/>
          <w:color w:val="000000"/>
          <w:lang w:eastAsia="en-GB"/>
        </w:rPr>
        <w:t>l</w:t>
      </w:r>
      <w:r w:rsidR="007851CC" w:rsidRPr="0098140A">
        <w:rPr>
          <w:rFonts w:ascii="Helvetica" w:eastAsia="Times New Roman" w:hAnsi="Helvetica" w:cs="Times New Roman"/>
          <w:color w:val="000000"/>
          <w:lang w:eastAsia="en-GB"/>
        </w:rPr>
        <w:t xml:space="preserve">e to have every conceivable specialised service on their doorstep, but two expectations come across loud and clear in this study: </w:t>
      </w:r>
      <w:r w:rsidR="00A156A0" w:rsidRPr="0098140A">
        <w:rPr>
          <w:rFonts w:ascii="Helvetica" w:eastAsia="Times New Roman" w:hAnsi="Helvetica" w:cs="Times New Roman"/>
          <w:color w:val="000000"/>
          <w:lang w:eastAsia="en-GB"/>
        </w:rPr>
        <w:t>that core health services in Mid Wales should be as good as those elsewhere; and that their needs should be just as important to the NHS as those in more populous areas of the country.</w:t>
      </w:r>
    </w:p>
    <w:p w14:paraId="27145C19" w14:textId="77777777" w:rsidR="00F45EAE" w:rsidRPr="0098140A" w:rsidRDefault="00F45EAE" w:rsidP="004F3D6A">
      <w:pPr>
        <w:rPr>
          <w:rFonts w:ascii="Helvetica" w:eastAsia="Times New Roman" w:hAnsi="Helvetica" w:cs="Times New Roman"/>
          <w:color w:val="000000"/>
          <w:lang w:eastAsia="en-GB"/>
        </w:rPr>
      </w:pPr>
    </w:p>
    <w:p w14:paraId="698F904F" w14:textId="572DC847" w:rsidR="001F45F0" w:rsidRPr="001F45F0" w:rsidRDefault="00DA106E" w:rsidP="001F45F0">
      <w:pPr>
        <w:rPr>
          <w:rFonts w:ascii="Helvetica" w:eastAsia="Times New Roman" w:hAnsi="Helvetica" w:cs="Times New Roman"/>
          <w:color w:val="000000"/>
          <w:lang w:eastAsia="en-GB"/>
        </w:rPr>
      </w:pPr>
      <w:r w:rsidRPr="0098140A">
        <w:rPr>
          <w:rFonts w:ascii="Helvetica" w:eastAsia="Times New Roman" w:hAnsi="Helvetica" w:cs="Times New Roman"/>
          <w:color w:val="000000"/>
          <w:lang w:eastAsia="en-GB"/>
        </w:rPr>
        <w:t>The solutions require some new thinking about how to deliver care in rural settings; they require people to sit together and work through the details; and they require focus and determination</w:t>
      </w:r>
      <w:r w:rsidR="003646AE" w:rsidRPr="0098140A">
        <w:rPr>
          <w:rFonts w:ascii="Helvetica" w:eastAsia="Times New Roman" w:hAnsi="Helvetica" w:cs="Times New Roman"/>
          <w:color w:val="000000"/>
          <w:lang w:eastAsia="en-GB"/>
        </w:rPr>
        <w:t xml:space="preserve">. </w:t>
      </w:r>
      <w:r w:rsidR="009B72F6" w:rsidRPr="0098140A">
        <w:rPr>
          <w:rFonts w:ascii="Helvetica" w:eastAsia="Times New Roman" w:hAnsi="Helvetica" w:cs="Times New Roman"/>
          <w:color w:val="000000"/>
          <w:lang w:eastAsia="en-GB"/>
        </w:rPr>
        <w:t>(Health</w:t>
      </w:r>
      <w:r w:rsidR="003646AE" w:rsidRPr="0098140A">
        <w:rPr>
          <w:rFonts w:ascii="Helvetica" w:eastAsia="Times New Roman" w:hAnsi="Helvetica" w:cs="Times New Roman"/>
          <w:color w:val="000000"/>
          <w:lang w:eastAsia="en-GB"/>
        </w:rPr>
        <w:t xml:space="preserve"> Boards need to) lead a serious engagement process with the public and with staff, which establishes trust and easy </w:t>
      </w:r>
      <w:r w:rsidR="009B72F6" w:rsidRPr="0098140A">
        <w:rPr>
          <w:rFonts w:ascii="Helvetica" w:eastAsia="Times New Roman" w:hAnsi="Helvetica" w:cs="Times New Roman"/>
          <w:color w:val="000000"/>
          <w:lang w:eastAsia="en-GB"/>
        </w:rPr>
        <w:t>communication,</w:t>
      </w:r>
      <w:r w:rsidR="003646AE" w:rsidRPr="0098140A">
        <w:rPr>
          <w:rFonts w:ascii="Helvetica" w:eastAsia="Times New Roman" w:hAnsi="Helvetica" w:cs="Times New Roman"/>
          <w:color w:val="000000"/>
          <w:lang w:eastAsia="en-GB"/>
        </w:rPr>
        <w:t xml:space="preserve"> creates an opportunity for shared decision-making, addresses information a</w:t>
      </w:r>
      <w:r w:rsidR="00F45EAE" w:rsidRPr="0098140A">
        <w:rPr>
          <w:rFonts w:ascii="Helvetica" w:eastAsia="Times New Roman" w:hAnsi="Helvetica" w:cs="Times New Roman"/>
          <w:color w:val="000000"/>
          <w:lang w:eastAsia="en-GB"/>
        </w:rPr>
        <w:t>n</w:t>
      </w:r>
      <w:r w:rsidR="003646AE" w:rsidRPr="0098140A">
        <w:rPr>
          <w:rFonts w:ascii="Helvetica" w:eastAsia="Times New Roman" w:hAnsi="Helvetica" w:cs="Times New Roman"/>
          <w:color w:val="000000"/>
          <w:lang w:eastAsia="en-GB"/>
        </w:rPr>
        <w:t>d knowledge gaps and capitalises on the considerable resources of civil society</w:t>
      </w:r>
      <w:r w:rsidR="00C25AF3" w:rsidRPr="0098140A">
        <w:rPr>
          <w:rFonts w:ascii="Helvetica" w:eastAsia="Times New Roman" w:hAnsi="Helvetica" w:cs="Times New Roman"/>
          <w:color w:val="000000"/>
          <w:lang w:eastAsia="en-GB"/>
        </w:rPr>
        <w:t>.</w:t>
      </w:r>
    </w:p>
    <w:p w14:paraId="7E153517" w14:textId="77777777" w:rsidR="001F45F0" w:rsidRDefault="001F45F0" w:rsidP="001F45F0">
      <w:pPr>
        <w:spacing w:line="216" w:lineRule="atLeast"/>
        <w:textAlignment w:val="baseline"/>
        <w:outlineLvl w:val="1"/>
        <w:rPr>
          <w:rFonts w:ascii="Helvetica" w:eastAsia="Times New Roman" w:hAnsi="Helvetica" w:cs="Arial"/>
          <w:b/>
          <w:bCs/>
          <w:color w:val="000000"/>
          <w:spacing w:val="36"/>
          <w:bdr w:val="none" w:sz="0" w:space="0" w:color="auto" w:frame="1"/>
          <w:lang w:eastAsia="en-GB"/>
        </w:rPr>
      </w:pPr>
    </w:p>
    <w:p w14:paraId="6C6C9811" w14:textId="18BD6234" w:rsidR="001F45F0" w:rsidRPr="00CB634E" w:rsidRDefault="001F45F0" w:rsidP="001F45F0">
      <w:pPr>
        <w:spacing w:line="216" w:lineRule="atLeast"/>
        <w:textAlignment w:val="baseline"/>
        <w:outlineLvl w:val="1"/>
        <w:rPr>
          <w:rFonts w:ascii="Helvetica" w:eastAsia="Times New Roman" w:hAnsi="Helvetica" w:cs="Arial"/>
          <w:b/>
          <w:bCs/>
          <w:color w:val="000000"/>
          <w:spacing w:val="36"/>
          <w:bdr w:val="none" w:sz="0" w:space="0" w:color="auto" w:frame="1"/>
          <w:lang w:eastAsia="en-GB"/>
        </w:rPr>
      </w:pPr>
      <w:r w:rsidRPr="00CB634E">
        <w:rPr>
          <w:rFonts w:ascii="Helvetica" w:eastAsia="Times New Roman" w:hAnsi="Helvetica" w:cs="Arial"/>
          <w:b/>
          <w:bCs/>
          <w:color w:val="000000"/>
          <w:spacing w:val="36"/>
          <w:bdr w:val="none" w:sz="0" w:space="0" w:color="auto" w:frame="1"/>
          <w:lang w:eastAsia="en-GB"/>
        </w:rPr>
        <w:t>NORTH POWYS WELL-BEING</w:t>
      </w:r>
    </w:p>
    <w:p w14:paraId="346D2422" w14:textId="77777777" w:rsidR="001F45F0" w:rsidRPr="00CB634E" w:rsidRDefault="001F45F0" w:rsidP="001F45F0">
      <w:pPr>
        <w:spacing w:line="216" w:lineRule="atLeast"/>
        <w:textAlignment w:val="baseline"/>
        <w:outlineLvl w:val="1"/>
        <w:rPr>
          <w:rFonts w:ascii="Helvetica" w:eastAsia="Times New Roman" w:hAnsi="Helvetica" w:cs="Arial"/>
          <w:b/>
          <w:bCs/>
          <w:color w:val="000000"/>
          <w:spacing w:val="36"/>
          <w:bdr w:val="none" w:sz="0" w:space="0" w:color="auto" w:frame="1"/>
          <w:lang w:eastAsia="en-GB"/>
        </w:rPr>
      </w:pPr>
    </w:p>
    <w:p w14:paraId="2D77C055" w14:textId="5A0FEB84" w:rsidR="001F45F0" w:rsidRPr="001F45F0" w:rsidRDefault="002021B1" w:rsidP="001F45F0">
      <w:pPr>
        <w:spacing w:line="216" w:lineRule="atLeast"/>
        <w:textAlignment w:val="baseline"/>
        <w:outlineLvl w:val="1"/>
        <w:rPr>
          <w:rFonts w:ascii="Helvetica" w:eastAsia="Times New Roman" w:hAnsi="Helvetica" w:cs="Arial"/>
          <w:b/>
          <w:bCs/>
          <w:color w:val="000000"/>
          <w:lang w:eastAsia="en-GB"/>
        </w:rPr>
      </w:pPr>
      <w:r w:rsidRPr="002021B1">
        <w:rPr>
          <w:rFonts w:ascii="Helvetica" w:eastAsia="Times New Roman" w:hAnsi="Helvetica" w:cs="Arial"/>
          <w:b/>
          <w:bCs/>
          <w:color w:val="000000"/>
          <w:spacing w:val="36"/>
          <w:bdr w:val="none" w:sz="0" w:space="0" w:color="auto" w:frame="1"/>
          <w:lang w:eastAsia="en-GB"/>
        </w:rPr>
        <w:t xml:space="preserve">A </w:t>
      </w:r>
      <w:r w:rsidRPr="002021B1">
        <w:rPr>
          <w:rFonts w:ascii="Helvetica" w:eastAsia="Times New Roman" w:hAnsi="Helvetica" w:cs="Arial"/>
          <w:color w:val="000000"/>
          <w:spacing w:val="36"/>
          <w:bdr w:val="none" w:sz="0" w:space="0" w:color="auto" w:frame="1"/>
          <w:lang w:eastAsia="en-GB"/>
        </w:rPr>
        <w:t>STRATEGY FOR THE FUTURE</w:t>
      </w:r>
    </w:p>
    <w:p w14:paraId="0DD3FDB1" w14:textId="29BF5DA1" w:rsidR="002021B1" w:rsidRPr="002021B1" w:rsidRDefault="002021B1" w:rsidP="002021B1">
      <w:pPr>
        <w:textAlignment w:val="baseline"/>
        <w:rPr>
          <w:rFonts w:ascii="Helvetica" w:eastAsia="Times New Roman" w:hAnsi="Helvetica" w:cs="Arial"/>
          <w:color w:val="000000"/>
          <w:lang w:eastAsia="en-GB"/>
        </w:rPr>
      </w:pPr>
      <w:r w:rsidRPr="002021B1">
        <w:rPr>
          <w:rFonts w:ascii="Helvetica" w:eastAsia="Times New Roman" w:hAnsi="Helvetica" w:cs="Arial"/>
          <w:color w:val="000000"/>
          <w:bdr w:val="none" w:sz="0" w:space="0" w:color="auto" w:frame="1"/>
          <w:lang w:eastAsia="en-GB"/>
        </w:rPr>
        <w:t>This new integrated model of care and wellbeing is a once in a lifetime opportunity to transform health and care services for the population in the rural heart of Wales, as well as harnessing and accelerating the opportunities for digital advances that Covid-19 has presented.</w:t>
      </w:r>
    </w:p>
    <w:p w14:paraId="38419AE0" w14:textId="77777777" w:rsidR="002021B1" w:rsidRDefault="002021B1" w:rsidP="004F3D6A">
      <w:pPr>
        <w:rPr>
          <w:rFonts w:ascii="Helvetica" w:eastAsia="Times New Roman" w:hAnsi="Helvetica" w:cs="Times New Roman"/>
          <w:color w:val="000000"/>
          <w:lang w:eastAsia="en-GB"/>
        </w:rPr>
      </w:pPr>
    </w:p>
    <w:p w14:paraId="5E9A9D91" w14:textId="77777777" w:rsidR="002021B1" w:rsidRDefault="002021B1" w:rsidP="004F3D6A">
      <w:pPr>
        <w:rPr>
          <w:rFonts w:ascii="Helvetica" w:eastAsia="Times New Roman" w:hAnsi="Helvetica" w:cs="Times New Roman"/>
          <w:color w:val="000000"/>
          <w:lang w:eastAsia="en-GB"/>
        </w:rPr>
      </w:pPr>
    </w:p>
    <w:p w14:paraId="268E3EE5" w14:textId="778013BE" w:rsidR="00D75FDB" w:rsidRPr="0098140A" w:rsidRDefault="00D75FDB" w:rsidP="004F3D6A">
      <w:pPr>
        <w:rPr>
          <w:rFonts w:ascii="Helvetica" w:eastAsia="Times New Roman" w:hAnsi="Helvetica" w:cs="Times New Roman"/>
          <w:color w:val="000000"/>
          <w:lang w:eastAsia="en-GB"/>
        </w:rPr>
      </w:pPr>
      <w:r w:rsidRPr="0098140A">
        <w:rPr>
          <w:rFonts w:ascii="Helvetica" w:eastAsia="Times New Roman" w:hAnsi="Helvetica" w:cs="Times New Roman"/>
          <w:color w:val="000000"/>
          <w:lang w:eastAsia="en-GB"/>
        </w:rPr>
        <w:t>KJ</w:t>
      </w:r>
      <w:r w:rsidR="00E21AA1">
        <w:rPr>
          <w:rFonts w:ascii="Helvetica" w:eastAsia="Times New Roman" w:hAnsi="Helvetica" w:cs="Times New Roman"/>
          <w:color w:val="000000"/>
          <w:lang w:eastAsia="en-GB"/>
        </w:rPr>
        <w:t xml:space="preserve"> 24.02.23</w:t>
      </w:r>
    </w:p>
    <w:p w14:paraId="2B436633" w14:textId="53B48925" w:rsidR="00A156A0" w:rsidRPr="0098140A" w:rsidRDefault="00A156A0" w:rsidP="004F3D6A">
      <w:pPr>
        <w:rPr>
          <w:rFonts w:ascii="Helvetica" w:eastAsia="Times New Roman" w:hAnsi="Helvetica" w:cs="Times New Roman"/>
          <w:color w:val="000000"/>
          <w:lang w:eastAsia="en-GB"/>
        </w:rPr>
      </w:pPr>
    </w:p>
    <w:p w14:paraId="4FFE2961" w14:textId="77777777" w:rsidR="00A156A0" w:rsidRPr="0098140A" w:rsidRDefault="00A156A0" w:rsidP="004F3D6A">
      <w:pPr>
        <w:rPr>
          <w:rFonts w:ascii="Helvetica" w:eastAsia="Times New Roman" w:hAnsi="Helvetica" w:cs="Times New Roman"/>
          <w:color w:val="000000"/>
          <w:lang w:eastAsia="en-GB"/>
        </w:rPr>
      </w:pPr>
    </w:p>
    <w:p w14:paraId="207C6B31" w14:textId="77777777" w:rsidR="00626EFD" w:rsidRPr="0098140A" w:rsidRDefault="00626EFD" w:rsidP="00626EFD">
      <w:pPr>
        <w:pStyle w:val="NormalWeb"/>
        <w:rPr>
          <w:rFonts w:ascii="Arial,Bold" w:hAnsi="Arial,Bold"/>
        </w:rPr>
      </w:pPr>
    </w:p>
    <w:p w14:paraId="1DAA8C37" w14:textId="77777777" w:rsidR="00626EFD" w:rsidRPr="0098140A" w:rsidRDefault="00626EFD" w:rsidP="00626EFD">
      <w:pPr>
        <w:pStyle w:val="NormalWeb"/>
        <w:rPr>
          <w:rFonts w:ascii="Arial,Bold" w:hAnsi="Arial,Bold"/>
        </w:rPr>
      </w:pPr>
    </w:p>
    <w:p w14:paraId="29C17590" w14:textId="77777777" w:rsidR="00560927" w:rsidRPr="0098140A" w:rsidRDefault="00560927" w:rsidP="004F3D6A">
      <w:pPr>
        <w:rPr>
          <w:rFonts w:ascii="Helvetica" w:eastAsia="Times New Roman" w:hAnsi="Helvetica" w:cs="Times New Roman"/>
          <w:color w:val="000000"/>
          <w:lang w:eastAsia="en-GB"/>
        </w:rPr>
      </w:pPr>
    </w:p>
    <w:p w14:paraId="10BE9DA0" w14:textId="77777777" w:rsidR="004F3D6A" w:rsidRPr="0098140A" w:rsidRDefault="004F3D6A" w:rsidP="004F3D6A">
      <w:pPr>
        <w:rPr>
          <w:rFonts w:ascii="Helvetica" w:eastAsia="Times New Roman" w:hAnsi="Helvetica" w:cs="Times New Roman"/>
          <w:color w:val="000000"/>
          <w:lang w:eastAsia="en-GB"/>
        </w:rPr>
      </w:pPr>
    </w:p>
    <w:p w14:paraId="7BB1C296" w14:textId="77777777" w:rsidR="004F3D6A" w:rsidRPr="0098140A" w:rsidRDefault="004F3D6A" w:rsidP="004F3D6A">
      <w:pPr>
        <w:rPr>
          <w:rFonts w:ascii="Helvetica" w:eastAsia="Times New Roman" w:hAnsi="Helvetica" w:cs="Times New Roman"/>
          <w:color w:val="000000"/>
          <w:lang w:eastAsia="en-GB"/>
        </w:rPr>
      </w:pPr>
    </w:p>
    <w:p w14:paraId="4509EE25" w14:textId="77777777" w:rsidR="004F3D6A" w:rsidRPr="0098140A" w:rsidRDefault="004F3D6A" w:rsidP="004F3D6A">
      <w:pPr>
        <w:rPr>
          <w:rFonts w:ascii="Helvetica" w:eastAsia="Times New Roman" w:hAnsi="Helvetica" w:cs="Times New Roman"/>
          <w:color w:val="000000"/>
          <w:lang w:eastAsia="en-GB"/>
        </w:rPr>
      </w:pPr>
      <w:r w:rsidRPr="0098140A">
        <w:rPr>
          <w:rFonts w:ascii="Helvetica" w:eastAsia="Times New Roman" w:hAnsi="Helvetica" w:cs="Times New Roman"/>
          <w:color w:val="000000"/>
          <w:lang w:eastAsia="en-GB"/>
        </w:rPr>
        <w:t>Sent from my iPhone</w:t>
      </w:r>
    </w:p>
    <w:p w14:paraId="4EF7C796" w14:textId="77777777" w:rsidR="00A8194C" w:rsidRPr="0098140A" w:rsidRDefault="00000000"/>
    <w:sectPr w:rsidR="00A8194C" w:rsidRPr="009814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3599"/>
    <w:multiLevelType w:val="multilevel"/>
    <w:tmpl w:val="E70EA2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113B9C"/>
    <w:multiLevelType w:val="hybridMultilevel"/>
    <w:tmpl w:val="FAFAE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0874324">
    <w:abstractNumId w:val="1"/>
  </w:num>
  <w:num w:numId="2" w16cid:durableId="1250506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D6A"/>
    <w:rsid w:val="00013C09"/>
    <w:rsid w:val="000641E9"/>
    <w:rsid w:val="000776A4"/>
    <w:rsid w:val="001107E6"/>
    <w:rsid w:val="001152A3"/>
    <w:rsid w:val="00196756"/>
    <w:rsid w:val="001F45F0"/>
    <w:rsid w:val="001F50C1"/>
    <w:rsid w:val="002021B1"/>
    <w:rsid w:val="00235F17"/>
    <w:rsid w:val="002962C5"/>
    <w:rsid w:val="0031535B"/>
    <w:rsid w:val="00332AC4"/>
    <w:rsid w:val="0035599D"/>
    <w:rsid w:val="003646AE"/>
    <w:rsid w:val="0036503C"/>
    <w:rsid w:val="003D189E"/>
    <w:rsid w:val="00402316"/>
    <w:rsid w:val="00474B72"/>
    <w:rsid w:val="0049190B"/>
    <w:rsid w:val="004A774B"/>
    <w:rsid w:val="004C40AB"/>
    <w:rsid w:val="004C6489"/>
    <w:rsid w:val="004F3D6A"/>
    <w:rsid w:val="00560927"/>
    <w:rsid w:val="0058532E"/>
    <w:rsid w:val="00626EFD"/>
    <w:rsid w:val="00706ECA"/>
    <w:rsid w:val="00727337"/>
    <w:rsid w:val="00737937"/>
    <w:rsid w:val="00776521"/>
    <w:rsid w:val="007851CC"/>
    <w:rsid w:val="007A10BD"/>
    <w:rsid w:val="008B380F"/>
    <w:rsid w:val="008D07E0"/>
    <w:rsid w:val="008D5FFE"/>
    <w:rsid w:val="008F5648"/>
    <w:rsid w:val="00960D40"/>
    <w:rsid w:val="00974FED"/>
    <w:rsid w:val="0098140A"/>
    <w:rsid w:val="0098293A"/>
    <w:rsid w:val="009B4900"/>
    <w:rsid w:val="009B72F6"/>
    <w:rsid w:val="009E5686"/>
    <w:rsid w:val="00A156A0"/>
    <w:rsid w:val="00A3470B"/>
    <w:rsid w:val="00A671FC"/>
    <w:rsid w:val="00A9033C"/>
    <w:rsid w:val="00AF2DD4"/>
    <w:rsid w:val="00BB37BD"/>
    <w:rsid w:val="00C25AF3"/>
    <w:rsid w:val="00CB634E"/>
    <w:rsid w:val="00D24477"/>
    <w:rsid w:val="00D273E9"/>
    <w:rsid w:val="00D75FDB"/>
    <w:rsid w:val="00DA106E"/>
    <w:rsid w:val="00DB40FE"/>
    <w:rsid w:val="00E21AA1"/>
    <w:rsid w:val="00EA4BB0"/>
    <w:rsid w:val="00F45D2D"/>
    <w:rsid w:val="00F45EAE"/>
    <w:rsid w:val="00F5111A"/>
    <w:rsid w:val="00F8485F"/>
    <w:rsid w:val="00F85CCA"/>
    <w:rsid w:val="00F90664"/>
    <w:rsid w:val="00F907A1"/>
    <w:rsid w:val="00FC0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770B4"/>
  <w15:chartTrackingRefBased/>
  <w15:docId w15:val="{73010C20-25BE-1A42-A0E6-023368D9F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937"/>
  </w:style>
  <w:style w:type="paragraph" w:styleId="Heading2">
    <w:name w:val="heading 2"/>
    <w:basedOn w:val="Normal"/>
    <w:link w:val="Heading2Char"/>
    <w:uiPriority w:val="9"/>
    <w:qFormat/>
    <w:rsid w:val="002021B1"/>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4F3D6A"/>
    <w:pPr>
      <w:spacing w:before="100" w:beforeAutospacing="1" w:after="100" w:afterAutospacing="1"/>
    </w:pPr>
    <w:rPr>
      <w:rFonts w:ascii="Times New Roman" w:eastAsia="Times New Roman" w:hAnsi="Times New Roman" w:cs="Times New Roman"/>
      <w:lang w:eastAsia="en-GB"/>
    </w:rPr>
  </w:style>
  <w:style w:type="character" w:customStyle="1" w:styleId="s1">
    <w:name w:val="s1"/>
    <w:basedOn w:val="DefaultParagraphFont"/>
    <w:rsid w:val="004F3D6A"/>
  </w:style>
  <w:style w:type="paragraph" w:customStyle="1" w:styleId="p2">
    <w:name w:val="p2"/>
    <w:basedOn w:val="Normal"/>
    <w:rsid w:val="004F3D6A"/>
    <w:pPr>
      <w:spacing w:before="100" w:beforeAutospacing="1" w:after="100" w:afterAutospacing="1"/>
    </w:pPr>
    <w:rPr>
      <w:rFonts w:ascii="Times New Roman" w:eastAsia="Times New Roman" w:hAnsi="Times New Roman" w:cs="Times New Roman"/>
      <w:lang w:eastAsia="en-GB"/>
    </w:rPr>
  </w:style>
  <w:style w:type="character" w:customStyle="1" w:styleId="s2">
    <w:name w:val="s2"/>
    <w:basedOn w:val="DefaultParagraphFont"/>
    <w:rsid w:val="004F3D6A"/>
  </w:style>
  <w:style w:type="paragraph" w:customStyle="1" w:styleId="p3">
    <w:name w:val="p3"/>
    <w:basedOn w:val="Normal"/>
    <w:rsid w:val="004F3D6A"/>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332AC4"/>
    <w:pPr>
      <w:ind w:left="720"/>
      <w:contextualSpacing/>
    </w:pPr>
  </w:style>
  <w:style w:type="paragraph" w:styleId="NormalWeb">
    <w:name w:val="Normal (Web)"/>
    <w:basedOn w:val="Normal"/>
    <w:uiPriority w:val="99"/>
    <w:unhideWhenUsed/>
    <w:rsid w:val="00560927"/>
    <w:pPr>
      <w:spacing w:before="100" w:beforeAutospacing="1" w:after="100" w:afterAutospacing="1"/>
    </w:pPr>
    <w:rPr>
      <w:rFonts w:ascii="Times New Roman" w:eastAsia="Times New Roman" w:hAnsi="Times New Roman" w:cs="Times New Roman"/>
      <w:lang w:eastAsia="en-GB"/>
    </w:rPr>
  </w:style>
  <w:style w:type="character" w:customStyle="1" w:styleId="Heading2Char">
    <w:name w:val="Heading 2 Char"/>
    <w:basedOn w:val="DefaultParagraphFont"/>
    <w:link w:val="Heading2"/>
    <w:uiPriority w:val="9"/>
    <w:rsid w:val="002021B1"/>
    <w:rPr>
      <w:rFonts w:ascii="Times New Roman" w:eastAsia="Times New Roman" w:hAnsi="Times New Roman" w:cs="Times New Roman"/>
      <w:b/>
      <w:bCs/>
      <w:sz w:val="36"/>
      <w:szCs w:val="36"/>
      <w:lang w:eastAsia="en-GB"/>
    </w:rPr>
  </w:style>
  <w:style w:type="character" w:customStyle="1" w:styleId="color11">
    <w:name w:val="color_11"/>
    <w:basedOn w:val="DefaultParagraphFont"/>
    <w:rsid w:val="002021B1"/>
  </w:style>
  <w:style w:type="paragraph" w:customStyle="1" w:styleId="font8">
    <w:name w:val="font_8"/>
    <w:basedOn w:val="Normal"/>
    <w:rsid w:val="002021B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322307">
      <w:bodyDiv w:val="1"/>
      <w:marLeft w:val="0"/>
      <w:marRight w:val="0"/>
      <w:marTop w:val="0"/>
      <w:marBottom w:val="0"/>
      <w:divBdr>
        <w:top w:val="none" w:sz="0" w:space="0" w:color="auto"/>
        <w:left w:val="none" w:sz="0" w:space="0" w:color="auto"/>
        <w:bottom w:val="none" w:sz="0" w:space="0" w:color="auto"/>
        <w:right w:val="none" w:sz="0" w:space="0" w:color="auto"/>
      </w:divBdr>
      <w:divsChild>
        <w:div w:id="447742676">
          <w:marLeft w:val="0"/>
          <w:marRight w:val="0"/>
          <w:marTop w:val="0"/>
          <w:marBottom w:val="390"/>
          <w:divBdr>
            <w:top w:val="none" w:sz="0" w:space="0" w:color="auto"/>
            <w:left w:val="none" w:sz="0" w:space="0" w:color="auto"/>
            <w:bottom w:val="none" w:sz="0" w:space="0" w:color="auto"/>
            <w:right w:val="none" w:sz="0" w:space="0" w:color="auto"/>
          </w:divBdr>
        </w:div>
        <w:div w:id="90929611">
          <w:marLeft w:val="0"/>
          <w:marRight w:val="0"/>
          <w:marTop w:val="0"/>
          <w:marBottom w:val="285"/>
          <w:divBdr>
            <w:top w:val="none" w:sz="0" w:space="0" w:color="auto"/>
            <w:left w:val="none" w:sz="0" w:space="0" w:color="auto"/>
            <w:bottom w:val="none" w:sz="0" w:space="0" w:color="auto"/>
            <w:right w:val="none" w:sz="0" w:space="0" w:color="auto"/>
          </w:divBdr>
        </w:div>
      </w:divsChild>
    </w:div>
    <w:div w:id="575087782">
      <w:bodyDiv w:val="1"/>
      <w:marLeft w:val="0"/>
      <w:marRight w:val="0"/>
      <w:marTop w:val="0"/>
      <w:marBottom w:val="0"/>
      <w:divBdr>
        <w:top w:val="none" w:sz="0" w:space="0" w:color="auto"/>
        <w:left w:val="none" w:sz="0" w:space="0" w:color="auto"/>
        <w:bottom w:val="none" w:sz="0" w:space="0" w:color="auto"/>
        <w:right w:val="none" w:sz="0" w:space="0" w:color="auto"/>
      </w:divBdr>
      <w:divsChild>
        <w:div w:id="324474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Jackson</dc:creator>
  <cp:keywords/>
  <dc:description/>
  <cp:lastModifiedBy>Sandra Bendelow [sab22] (Staff)</cp:lastModifiedBy>
  <cp:revision>2</cp:revision>
  <cp:lastPrinted>2023-02-02T13:37:00Z</cp:lastPrinted>
  <dcterms:created xsi:type="dcterms:W3CDTF">2023-03-10T23:09:00Z</dcterms:created>
  <dcterms:modified xsi:type="dcterms:W3CDTF">2023-03-10T23:09:00Z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-1843572445</vt:i4>
  </property>
  <property fmtid="{D5CDD505-2E9C-101B-9397-08002B2CF9AE}" pid="3" name="_NewReviewCycle">
    <vt:lpwstr/>
  </property>
  <property fmtid="{D5CDD505-2E9C-101B-9397-08002B2CF9AE}" pid="4" name="_EmailSubject">
    <vt:lpwstr>Bro Ddyfi Community Hospital</vt:lpwstr>
  </property>
  <property fmtid="{D5CDD505-2E9C-101B-9397-08002B2CF9AE}" pid="5" name="_AuthorEmail">
    <vt:lpwstr>David.Farnsworth@wales.nhs.uk</vt:lpwstr>
  </property>
  <property fmtid="{D5CDD505-2E9C-101B-9397-08002B2CF9AE}" pid="6" name="_AuthorEmailDisplayName">
    <vt:lpwstr>David Farnsworth (Powys Teaching Health Board – Corporate Hub)</vt:lpwstr>
  </property>
  <property fmtid="{D5CDD505-2E9C-101B-9397-08002B2CF9AE}" pid="7" name="_ReviewingToolsShownOnce">
    <vt:lpwstr/>
  </property>
</Properties>
</file>